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C4D5F" w14:textId="77777777" w:rsidR="004C257D" w:rsidRPr="00B82CD6" w:rsidRDefault="00117535">
      <w:pPr>
        <w:rPr>
          <w:b/>
        </w:rPr>
      </w:pPr>
      <w:bookmarkStart w:id="0" w:name="_GoBack"/>
      <w:bookmarkEnd w:id="0"/>
      <w:r w:rsidRPr="00B82CD6">
        <w:rPr>
          <w:b/>
        </w:rPr>
        <w:t>Application for</w:t>
      </w:r>
      <w:r w:rsidR="00B82CD6" w:rsidRPr="00B82CD6">
        <w:rPr>
          <w:b/>
        </w:rPr>
        <w:t xml:space="preserve"> IP</w:t>
      </w:r>
      <w:r w:rsidRPr="00B82CD6">
        <w:rPr>
          <w:b/>
        </w:rPr>
        <w:t xml:space="preserve"> Services</w:t>
      </w:r>
    </w:p>
    <w:p w14:paraId="505110C6" w14:textId="77777777" w:rsidR="003906C4" w:rsidRPr="003906C4" w:rsidRDefault="003906C4" w:rsidP="00AC57AC">
      <w:pPr>
        <w:jc w:val="both"/>
      </w:pPr>
      <w:r w:rsidRPr="003906C4">
        <w:t>Directions to the applicant</w:t>
      </w:r>
    </w:p>
    <w:p w14:paraId="50FD5EE9" w14:textId="77777777" w:rsidR="003906C4" w:rsidRDefault="003906C4" w:rsidP="00AC57AC">
      <w:pPr>
        <w:jc w:val="both"/>
      </w:pPr>
      <w:r w:rsidRPr="003906C4">
        <w:t>Please complete a</w:t>
      </w:r>
      <w:r>
        <w:t>n individual</w:t>
      </w:r>
      <w:r w:rsidRPr="003906C4">
        <w:t xml:space="preserve"> form for </w:t>
      </w:r>
      <w:r w:rsidRPr="00541C01">
        <w:rPr>
          <w:u w:val="single"/>
        </w:rPr>
        <w:t>each</w:t>
      </w:r>
      <w:r w:rsidRPr="003906C4">
        <w:t xml:space="preserve"> research</w:t>
      </w:r>
      <w:r>
        <w:t>/ technology</w:t>
      </w:r>
      <w:r w:rsidRPr="003906C4">
        <w:t xml:space="preserve"> </w:t>
      </w:r>
      <w:r w:rsidR="00541C01">
        <w:t>‘</w:t>
      </w:r>
      <w:r w:rsidRPr="003906C4">
        <w:t>projec</w:t>
      </w:r>
      <w:r>
        <w:t>t</w:t>
      </w:r>
      <w:r w:rsidR="00541C01">
        <w:t>’</w:t>
      </w:r>
      <w:r>
        <w:t xml:space="preserve"> that you wish to be considered for IP service support.</w:t>
      </w:r>
      <w:r w:rsidR="00B82CD6" w:rsidRPr="00B82CD6">
        <w:t xml:space="preserve"> </w:t>
      </w:r>
      <w:r w:rsidR="00B82CD6">
        <w:t>You may find it helpful to refer to an EoI form if you previously completed this.</w:t>
      </w:r>
    </w:p>
    <w:p w14:paraId="232EE876" w14:textId="77777777" w:rsidR="003906C4" w:rsidRDefault="003906C4" w:rsidP="00AC57AC">
      <w:pPr>
        <w:jc w:val="both"/>
      </w:pPr>
      <w:r>
        <w:t>If you have more than one research project that you are now trying to commercialise as a ‘bundle’ then you can indicate this below. Please highlight this in the appropriate box</w:t>
      </w:r>
      <w:r w:rsidR="00B82CD6">
        <w:t xml:space="preserve"> of Section B</w:t>
      </w:r>
      <w:r>
        <w:t xml:space="preserve"> for the assessors. </w:t>
      </w:r>
    </w:p>
    <w:p w14:paraId="5998CC36" w14:textId="77777777" w:rsidR="003906C4" w:rsidRDefault="003906C4" w:rsidP="00AC57AC">
      <w:pPr>
        <w:jc w:val="both"/>
      </w:pPr>
      <w:r>
        <w:t>*Indicates a compulsory field</w:t>
      </w:r>
    </w:p>
    <w:p w14:paraId="55DF092F" w14:textId="77777777" w:rsidR="003906C4" w:rsidRPr="007060C7" w:rsidRDefault="003906C4" w:rsidP="007060C7">
      <w:pPr>
        <w:pStyle w:val="Paragrafoelenco"/>
        <w:numPr>
          <w:ilvl w:val="0"/>
          <w:numId w:val="6"/>
        </w:numPr>
        <w:rPr>
          <w:b/>
        </w:rPr>
      </w:pPr>
      <w:r w:rsidRPr="007060C7">
        <w:rPr>
          <w:b/>
        </w:rPr>
        <w:t>Applicant information</w:t>
      </w:r>
    </w:p>
    <w:tbl>
      <w:tblPr>
        <w:tblStyle w:val="Grigliatabella"/>
        <w:tblW w:w="0" w:type="auto"/>
        <w:tblLayout w:type="fixed"/>
        <w:tblLook w:val="04A0" w:firstRow="1" w:lastRow="0" w:firstColumn="1" w:lastColumn="0" w:noHBand="0" w:noVBand="1"/>
      </w:tblPr>
      <w:tblGrid>
        <w:gridCol w:w="4644"/>
        <w:gridCol w:w="4598"/>
      </w:tblGrid>
      <w:tr w:rsidR="003906C4" w14:paraId="1D7D0B54" w14:textId="77777777" w:rsidTr="00581DC1">
        <w:tc>
          <w:tcPr>
            <w:tcW w:w="4644" w:type="dxa"/>
            <w:shd w:val="clear" w:color="auto" w:fill="F2DBDB" w:themeFill="accent2" w:themeFillTint="33"/>
          </w:tcPr>
          <w:p w14:paraId="68703A8C" w14:textId="77777777" w:rsidR="003906C4" w:rsidRDefault="003906C4" w:rsidP="00581DC1">
            <w:r w:rsidRPr="006B3A22">
              <w:t xml:space="preserve">9-digit Participant Identification Code </w:t>
            </w:r>
            <w:r>
              <w:t>PIC</w:t>
            </w:r>
            <w:r>
              <w:rPr>
                <w:rStyle w:val="Rimandonotaapidipagina"/>
              </w:rPr>
              <w:footnoteReference w:id="1"/>
            </w:r>
            <w:r>
              <w:t xml:space="preserve">* </w:t>
            </w:r>
          </w:p>
        </w:tc>
        <w:tc>
          <w:tcPr>
            <w:tcW w:w="4598" w:type="dxa"/>
            <w:shd w:val="clear" w:color="auto" w:fill="F2DBDB" w:themeFill="accent2" w:themeFillTint="33"/>
          </w:tcPr>
          <w:p w14:paraId="3482EAF8" w14:textId="77777777" w:rsidR="003906C4" w:rsidRDefault="003906C4" w:rsidP="00581DC1"/>
        </w:tc>
      </w:tr>
      <w:tr w:rsidR="003906C4" w14:paraId="1BB49FDF" w14:textId="77777777" w:rsidTr="00581DC1">
        <w:tc>
          <w:tcPr>
            <w:tcW w:w="4644" w:type="dxa"/>
          </w:tcPr>
          <w:p w14:paraId="61286A2F" w14:textId="77777777" w:rsidR="003906C4" w:rsidRDefault="003906C4" w:rsidP="00581DC1">
            <w:r>
              <w:t xml:space="preserve">Name of your </w:t>
            </w:r>
            <w:r w:rsidR="00B82CD6">
              <w:t>‘</w:t>
            </w:r>
            <w:r>
              <w:t>unit</w:t>
            </w:r>
            <w:r w:rsidR="00B82CD6">
              <w:t>’</w:t>
            </w:r>
            <w:r>
              <w:t xml:space="preserve"> e.g. </w:t>
            </w:r>
            <w:r w:rsidR="00B82CD6">
              <w:t>Tech Transfer Office/ Faculty, D</w:t>
            </w:r>
            <w:r>
              <w:t>epartment*</w:t>
            </w:r>
          </w:p>
        </w:tc>
        <w:tc>
          <w:tcPr>
            <w:tcW w:w="4598" w:type="dxa"/>
          </w:tcPr>
          <w:p w14:paraId="667E70A7" w14:textId="77777777" w:rsidR="003906C4" w:rsidRDefault="003906C4" w:rsidP="00581DC1"/>
        </w:tc>
      </w:tr>
      <w:tr w:rsidR="003906C4" w14:paraId="48DBD7DB" w14:textId="77777777" w:rsidTr="00581DC1">
        <w:tc>
          <w:tcPr>
            <w:tcW w:w="4644" w:type="dxa"/>
          </w:tcPr>
          <w:p w14:paraId="7B65E262" w14:textId="77777777" w:rsidR="003906C4" w:rsidRDefault="003906C4" w:rsidP="00581DC1">
            <w:r>
              <w:t xml:space="preserve">Name of associated PRO </w:t>
            </w:r>
            <w:r w:rsidR="00CC54B3">
              <w:t>(University / Institute)</w:t>
            </w:r>
            <w:r>
              <w:t>*</w:t>
            </w:r>
          </w:p>
        </w:tc>
        <w:tc>
          <w:tcPr>
            <w:tcW w:w="4598" w:type="dxa"/>
          </w:tcPr>
          <w:p w14:paraId="0EAAC889" w14:textId="77777777" w:rsidR="003906C4" w:rsidRDefault="003906C4" w:rsidP="00581DC1"/>
        </w:tc>
      </w:tr>
      <w:tr w:rsidR="003906C4" w14:paraId="14274E0C" w14:textId="77777777" w:rsidTr="00581DC1">
        <w:tc>
          <w:tcPr>
            <w:tcW w:w="4644" w:type="dxa"/>
          </w:tcPr>
          <w:p w14:paraId="34F4CD38" w14:textId="77777777" w:rsidR="003906C4" w:rsidRDefault="007F5208" w:rsidP="00581DC1">
            <w:r>
              <w:t xml:space="preserve">EU Member State </w:t>
            </w:r>
            <w:r w:rsidR="003906C4">
              <w:t>Country*</w:t>
            </w:r>
          </w:p>
          <w:p w14:paraId="2E719CF6" w14:textId="77777777" w:rsidR="007F5208" w:rsidRDefault="007F5208" w:rsidP="007F5208">
            <w:r>
              <w:t xml:space="preserve">(Applicants from the UK should note that </w:t>
            </w:r>
            <w:r w:rsidRPr="007F5208">
              <w:t>the terms of BRE</w:t>
            </w:r>
            <w:r w:rsidR="00AC3FE9">
              <w:t>XIT</w:t>
            </w:r>
            <w:r w:rsidRPr="007F5208">
              <w:t xml:space="preserve"> may affect their eligibility. </w:t>
            </w:r>
            <w:r>
              <w:t>Applicant</w:t>
            </w:r>
            <w:r w:rsidR="009178FB">
              <w:t>s</w:t>
            </w:r>
            <w:r>
              <w:t xml:space="preserve"> from the UK will be notified as to if their application can be processed).</w:t>
            </w:r>
          </w:p>
        </w:tc>
        <w:tc>
          <w:tcPr>
            <w:tcW w:w="4598" w:type="dxa"/>
          </w:tcPr>
          <w:p w14:paraId="579F4502" w14:textId="77777777" w:rsidR="003906C4" w:rsidRDefault="003906C4" w:rsidP="00581DC1"/>
        </w:tc>
      </w:tr>
      <w:tr w:rsidR="003906C4" w14:paraId="544B9643" w14:textId="77777777" w:rsidTr="00581DC1">
        <w:tc>
          <w:tcPr>
            <w:tcW w:w="4644" w:type="dxa"/>
          </w:tcPr>
          <w:p w14:paraId="42E9E08D" w14:textId="77777777" w:rsidR="003906C4" w:rsidRDefault="003906C4" w:rsidP="00581DC1">
            <w:r>
              <w:t>Name of corresponding individual*</w:t>
            </w:r>
          </w:p>
        </w:tc>
        <w:tc>
          <w:tcPr>
            <w:tcW w:w="4598" w:type="dxa"/>
          </w:tcPr>
          <w:p w14:paraId="215851EC" w14:textId="77777777" w:rsidR="003906C4" w:rsidRDefault="003906C4" w:rsidP="00581DC1"/>
        </w:tc>
      </w:tr>
      <w:tr w:rsidR="003906C4" w14:paraId="277373E5" w14:textId="77777777" w:rsidTr="00581DC1">
        <w:tc>
          <w:tcPr>
            <w:tcW w:w="4644" w:type="dxa"/>
          </w:tcPr>
          <w:p w14:paraId="72D065C6" w14:textId="77777777" w:rsidR="003906C4" w:rsidRDefault="003906C4" w:rsidP="00581DC1">
            <w:r>
              <w:t>Email*</w:t>
            </w:r>
          </w:p>
        </w:tc>
        <w:tc>
          <w:tcPr>
            <w:tcW w:w="4598" w:type="dxa"/>
          </w:tcPr>
          <w:p w14:paraId="3FDD4A2D" w14:textId="77777777" w:rsidR="003906C4" w:rsidRDefault="003906C4" w:rsidP="00581DC1"/>
        </w:tc>
      </w:tr>
      <w:tr w:rsidR="00241FA1" w14:paraId="3369CD82" w14:textId="77777777" w:rsidTr="00581DC1">
        <w:tc>
          <w:tcPr>
            <w:tcW w:w="4644" w:type="dxa"/>
          </w:tcPr>
          <w:p w14:paraId="1331DFFA" w14:textId="77777777" w:rsidR="00241FA1" w:rsidRDefault="00241FA1" w:rsidP="00581DC1">
            <w:r>
              <w:t>Phone number*</w:t>
            </w:r>
          </w:p>
        </w:tc>
        <w:tc>
          <w:tcPr>
            <w:tcW w:w="4598" w:type="dxa"/>
          </w:tcPr>
          <w:p w14:paraId="7B6A2DBE" w14:textId="77777777" w:rsidR="00241FA1" w:rsidRDefault="00241FA1" w:rsidP="00581DC1"/>
        </w:tc>
      </w:tr>
    </w:tbl>
    <w:p w14:paraId="7CFDB4E3" w14:textId="77777777" w:rsidR="00895681" w:rsidRDefault="00895681"/>
    <w:p w14:paraId="2C115F4D" w14:textId="77777777" w:rsidR="00724F27" w:rsidRDefault="00724F27">
      <w:pPr>
        <w:rPr>
          <w:rFonts w:eastAsia="Times New Roman" w:cstheme="minorHAnsi"/>
          <w:color w:val="212529"/>
          <w:lang w:eastAsia="en-GB"/>
        </w:rPr>
      </w:pPr>
      <w:r>
        <w:t>Please note that while an organisation can make multiple applications to IP Booster</w:t>
      </w:r>
      <w:r w:rsidRPr="00020D72">
        <w:rPr>
          <w:rFonts w:eastAsia="Times New Roman" w:cstheme="minorHAnsi"/>
          <w:color w:val="212529"/>
          <w:lang w:eastAsia="en-GB"/>
        </w:rPr>
        <w:t xml:space="preserve"> the </w:t>
      </w:r>
      <w:r w:rsidRPr="00724F27">
        <w:rPr>
          <w:rFonts w:eastAsia="Times New Roman" w:cstheme="minorHAnsi"/>
          <w:b/>
          <w:color w:val="212529"/>
          <w:lang w:eastAsia="en-GB"/>
        </w:rPr>
        <w:t>total support</w:t>
      </w:r>
      <w:r w:rsidRPr="00020D72">
        <w:rPr>
          <w:rFonts w:eastAsia="Times New Roman" w:cstheme="minorHAnsi"/>
          <w:color w:val="212529"/>
          <w:lang w:eastAsia="en-GB"/>
        </w:rPr>
        <w:t xml:space="preserve"> that can be allocated to an </w:t>
      </w:r>
      <w:r w:rsidRPr="002B5516">
        <w:rPr>
          <w:rFonts w:eastAsia="Times New Roman" w:cstheme="minorHAnsi"/>
          <w:color w:val="212529"/>
          <w:u w:val="single"/>
          <w:lang w:eastAsia="en-GB"/>
        </w:rPr>
        <w:t>organisation’s PIC number</w:t>
      </w:r>
      <w:r w:rsidRPr="00020D72">
        <w:rPr>
          <w:rFonts w:eastAsia="Times New Roman" w:cstheme="minorHAnsi"/>
          <w:color w:val="212529"/>
          <w:lang w:eastAsia="en-GB"/>
        </w:rPr>
        <w:t xml:space="preserve"> must not exceed €25 000</w:t>
      </w:r>
      <w:r>
        <w:rPr>
          <w:rFonts w:eastAsia="Times New Roman" w:cstheme="minorHAnsi"/>
          <w:color w:val="212529"/>
          <w:lang w:eastAsia="en-GB"/>
        </w:rPr>
        <w:t xml:space="preserve"> total over the duration of IP Booster (January 2019-December 2021)</w:t>
      </w:r>
      <w:r w:rsidRPr="00020D72">
        <w:rPr>
          <w:rFonts w:eastAsia="Times New Roman" w:cstheme="minorHAnsi"/>
          <w:color w:val="212529"/>
          <w:lang w:eastAsia="en-GB"/>
        </w:rPr>
        <w:t>.</w:t>
      </w:r>
      <w:r>
        <w:rPr>
          <w:rFonts w:eastAsia="Times New Roman" w:cstheme="minorHAnsi"/>
          <w:color w:val="212529"/>
          <w:lang w:eastAsia="en-GB"/>
        </w:rPr>
        <w:t xml:space="preserve"> This is equivalent to one of each of the 5 services.</w:t>
      </w:r>
    </w:p>
    <w:p w14:paraId="3181EA1C" w14:textId="77777777" w:rsidR="00895681" w:rsidRDefault="00724F27">
      <w:r>
        <w:rPr>
          <w:rFonts w:eastAsia="Times New Roman" w:cstheme="minorHAnsi"/>
          <w:color w:val="212529"/>
          <w:lang w:eastAsia="en-GB"/>
        </w:rPr>
        <w:t>Please liaise with the TTO or IP office at your organisations to ensure that this limited budget is distributed over the IP portfolio and managed over the course of IP Booster. Once the budget is used up we will not be able to consider any further applications for support from your organisation.</w:t>
      </w:r>
      <w:r w:rsidR="00895681">
        <w:br w:type="page"/>
      </w:r>
    </w:p>
    <w:p w14:paraId="5FFF058B" w14:textId="77777777" w:rsidR="00241FA1" w:rsidRPr="007060C7" w:rsidRDefault="00241FA1" w:rsidP="007060C7">
      <w:pPr>
        <w:pStyle w:val="Paragrafoelenco"/>
        <w:numPr>
          <w:ilvl w:val="0"/>
          <w:numId w:val="6"/>
        </w:numPr>
        <w:rPr>
          <w:b/>
        </w:rPr>
      </w:pPr>
      <w:r w:rsidRPr="007060C7">
        <w:rPr>
          <w:b/>
        </w:rPr>
        <w:lastRenderedPageBreak/>
        <w:t>Existing support for IP Services</w:t>
      </w:r>
    </w:p>
    <w:tbl>
      <w:tblPr>
        <w:tblStyle w:val="Grigliatabella"/>
        <w:tblW w:w="0" w:type="auto"/>
        <w:tblLayout w:type="fixed"/>
        <w:tblLook w:val="04A0" w:firstRow="1" w:lastRow="0" w:firstColumn="1" w:lastColumn="0" w:noHBand="0" w:noVBand="1"/>
      </w:tblPr>
      <w:tblGrid>
        <w:gridCol w:w="3085"/>
        <w:gridCol w:w="3858"/>
        <w:gridCol w:w="1149"/>
        <w:gridCol w:w="1150"/>
      </w:tblGrid>
      <w:tr w:rsidR="00241FA1" w14:paraId="5EAC995A" w14:textId="77777777" w:rsidTr="00241FA1">
        <w:tc>
          <w:tcPr>
            <w:tcW w:w="3085" w:type="dxa"/>
            <w:vMerge w:val="restart"/>
          </w:tcPr>
          <w:p w14:paraId="55848960" w14:textId="77777777" w:rsidR="00241FA1" w:rsidRDefault="00241FA1" w:rsidP="00B82CD6">
            <w:r>
              <w:t xml:space="preserve">Do you have access to any of the following IP services within/ through your organisation </w:t>
            </w:r>
            <w:r w:rsidRPr="00B82CD6">
              <w:rPr>
                <w:u w:val="single"/>
              </w:rPr>
              <w:t>for this project</w:t>
            </w:r>
            <w:r>
              <w:t>? e.g. directly via a TTO or using PRO/ national funds to secure external professional services like patent drafting.*</w:t>
            </w:r>
          </w:p>
        </w:tc>
        <w:tc>
          <w:tcPr>
            <w:tcW w:w="3858" w:type="dxa"/>
          </w:tcPr>
          <w:p w14:paraId="58970695" w14:textId="77777777" w:rsidR="00241FA1" w:rsidRDefault="00241FA1" w:rsidP="00581DC1"/>
        </w:tc>
        <w:tc>
          <w:tcPr>
            <w:tcW w:w="1149" w:type="dxa"/>
          </w:tcPr>
          <w:p w14:paraId="34E472BF" w14:textId="77777777" w:rsidR="00241FA1" w:rsidRDefault="00241FA1" w:rsidP="00241FA1">
            <w:pPr>
              <w:jc w:val="center"/>
            </w:pPr>
            <w:r>
              <w:t>Yes (X)</w:t>
            </w:r>
          </w:p>
        </w:tc>
        <w:tc>
          <w:tcPr>
            <w:tcW w:w="1150" w:type="dxa"/>
          </w:tcPr>
          <w:p w14:paraId="3B12E373" w14:textId="77777777" w:rsidR="00241FA1" w:rsidRDefault="00241FA1" w:rsidP="00241FA1">
            <w:pPr>
              <w:jc w:val="center"/>
            </w:pPr>
            <w:r>
              <w:t>No (X)</w:t>
            </w:r>
          </w:p>
        </w:tc>
      </w:tr>
      <w:tr w:rsidR="00241FA1" w14:paraId="7FAA9972" w14:textId="77777777" w:rsidTr="00241FA1">
        <w:trPr>
          <w:trHeight w:val="100"/>
        </w:trPr>
        <w:tc>
          <w:tcPr>
            <w:tcW w:w="3085" w:type="dxa"/>
            <w:vMerge/>
          </w:tcPr>
          <w:p w14:paraId="1E840516" w14:textId="77777777" w:rsidR="00241FA1" w:rsidRDefault="00241FA1" w:rsidP="00B82CD6"/>
        </w:tc>
        <w:tc>
          <w:tcPr>
            <w:tcW w:w="3858" w:type="dxa"/>
          </w:tcPr>
          <w:p w14:paraId="49C3EC57" w14:textId="77777777" w:rsidR="00241FA1" w:rsidRDefault="00241FA1" w:rsidP="00581DC1">
            <w:r>
              <w:t>Basic IP Audit/ IP Evaluation</w:t>
            </w:r>
          </w:p>
        </w:tc>
        <w:tc>
          <w:tcPr>
            <w:tcW w:w="1149" w:type="dxa"/>
          </w:tcPr>
          <w:p w14:paraId="7C4EAD27" w14:textId="77777777" w:rsidR="00241FA1" w:rsidRDefault="00241FA1" w:rsidP="00581DC1"/>
        </w:tc>
        <w:tc>
          <w:tcPr>
            <w:tcW w:w="1150" w:type="dxa"/>
          </w:tcPr>
          <w:p w14:paraId="7155B26B" w14:textId="77777777" w:rsidR="00241FA1" w:rsidRDefault="00241FA1" w:rsidP="00581DC1"/>
        </w:tc>
      </w:tr>
      <w:tr w:rsidR="00241FA1" w14:paraId="451F772A" w14:textId="77777777" w:rsidTr="00241FA1">
        <w:trPr>
          <w:trHeight w:val="98"/>
        </w:trPr>
        <w:tc>
          <w:tcPr>
            <w:tcW w:w="3085" w:type="dxa"/>
            <w:vMerge/>
          </w:tcPr>
          <w:p w14:paraId="4ECD9DE1" w14:textId="77777777" w:rsidR="00241FA1" w:rsidRDefault="00241FA1" w:rsidP="00581DC1"/>
        </w:tc>
        <w:tc>
          <w:tcPr>
            <w:tcW w:w="3858" w:type="dxa"/>
          </w:tcPr>
          <w:p w14:paraId="412E9721" w14:textId="77777777" w:rsidR="00241FA1" w:rsidRDefault="00241FA1" w:rsidP="00581DC1">
            <w:r w:rsidRPr="00390BEA">
              <w:t>Patent landscaping</w:t>
            </w:r>
          </w:p>
        </w:tc>
        <w:tc>
          <w:tcPr>
            <w:tcW w:w="1149" w:type="dxa"/>
          </w:tcPr>
          <w:p w14:paraId="3368B763" w14:textId="77777777" w:rsidR="00241FA1" w:rsidRDefault="00241FA1" w:rsidP="00581DC1"/>
        </w:tc>
        <w:tc>
          <w:tcPr>
            <w:tcW w:w="1150" w:type="dxa"/>
          </w:tcPr>
          <w:p w14:paraId="5350281B" w14:textId="77777777" w:rsidR="00241FA1" w:rsidRDefault="00241FA1" w:rsidP="00581DC1"/>
        </w:tc>
      </w:tr>
      <w:tr w:rsidR="00241FA1" w14:paraId="078990CE" w14:textId="77777777" w:rsidTr="00241FA1">
        <w:trPr>
          <w:trHeight w:val="98"/>
        </w:trPr>
        <w:tc>
          <w:tcPr>
            <w:tcW w:w="3085" w:type="dxa"/>
            <w:vMerge/>
          </w:tcPr>
          <w:p w14:paraId="632B5A8D" w14:textId="77777777" w:rsidR="00241FA1" w:rsidRDefault="00241FA1" w:rsidP="00581DC1"/>
        </w:tc>
        <w:tc>
          <w:tcPr>
            <w:tcW w:w="3858" w:type="dxa"/>
          </w:tcPr>
          <w:p w14:paraId="113DBA54" w14:textId="77777777" w:rsidR="00241FA1" w:rsidRDefault="00241FA1" w:rsidP="00581DC1">
            <w:r>
              <w:t xml:space="preserve">Comprehensive </w:t>
            </w:r>
            <w:r w:rsidRPr="00390BEA">
              <w:t>IP evaluation</w:t>
            </w:r>
            <w:r>
              <w:t xml:space="preserve">/ </w:t>
            </w:r>
            <w:r w:rsidRPr="00390BEA">
              <w:t>due diligence</w:t>
            </w:r>
          </w:p>
        </w:tc>
        <w:tc>
          <w:tcPr>
            <w:tcW w:w="1149" w:type="dxa"/>
          </w:tcPr>
          <w:p w14:paraId="0821D999" w14:textId="77777777" w:rsidR="00241FA1" w:rsidRDefault="00241FA1" w:rsidP="00581DC1"/>
        </w:tc>
        <w:tc>
          <w:tcPr>
            <w:tcW w:w="1150" w:type="dxa"/>
          </w:tcPr>
          <w:p w14:paraId="15A57516" w14:textId="77777777" w:rsidR="00241FA1" w:rsidRDefault="00241FA1" w:rsidP="00581DC1"/>
        </w:tc>
      </w:tr>
      <w:tr w:rsidR="00241FA1" w14:paraId="42A4FDB4" w14:textId="77777777" w:rsidTr="00241FA1">
        <w:trPr>
          <w:trHeight w:val="98"/>
        </w:trPr>
        <w:tc>
          <w:tcPr>
            <w:tcW w:w="3085" w:type="dxa"/>
            <w:vMerge/>
          </w:tcPr>
          <w:p w14:paraId="4384F113" w14:textId="77777777" w:rsidR="00241FA1" w:rsidRDefault="00241FA1" w:rsidP="00581DC1"/>
        </w:tc>
        <w:tc>
          <w:tcPr>
            <w:tcW w:w="3858" w:type="dxa"/>
          </w:tcPr>
          <w:p w14:paraId="5E212F41" w14:textId="77777777" w:rsidR="00241FA1" w:rsidRDefault="00241FA1" w:rsidP="00581DC1">
            <w:r w:rsidRPr="00390BEA">
              <w:t>Preparation for patent applications and design and trademark applications</w:t>
            </w:r>
          </w:p>
        </w:tc>
        <w:tc>
          <w:tcPr>
            <w:tcW w:w="1149" w:type="dxa"/>
          </w:tcPr>
          <w:p w14:paraId="3A1ECA26" w14:textId="77777777" w:rsidR="00241FA1" w:rsidRDefault="00241FA1" w:rsidP="00581DC1"/>
        </w:tc>
        <w:tc>
          <w:tcPr>
            <w:tcW w:w="1150" w:type="dxa"/>
          </w:tcPr>
          <w:p w14:paraId="4A3DDF1B" w14:textId="77777777" w:rsidR="00241FA1" w:rsidRDefault="00241FA1" w:rsidP="00581DC1"/>
        </w:tc>
      </w:tr>
      <w:tr w:rsidR="00241FA1" w14:paraId="69F4AF64" w14:textId="77777777" w:rsidTr="00241FA1">
        <w:trPr>
          <w:trHeight w:val="98"/>
        </w:trPr>
        <w:tc>
          <w:tcPr>
            <w:tcW w:w="3085" w:type="dxa"/>
            <w:vMerge/>
          </w:tcPr>
          <w:p w14:paraId="4EA5B5A3" w14:textId="77777777" w:rsidR="00241FA1" w:rsidRDefault="00241FA1" w:rsidP="00581DC1"/>
        </w:tc>
        <w:tc>
          <w:tcPr>
            <w:tcW w:w="3858" w:type="dxa"/>
          </w:tcPr>
          <w:p w14:paraId="4636007C" w14:textId="77777777" w:rsidR="00241FA1" w:rsidRDefault="00241FA1" w:rsidP="00581DC1">
            <w:r w:rsidRPr="00390BEA">
              <w:t>Advice and support in negotiating technology transfer agreements</w:t>
            </w:r>
          </w:p>
        </w:tc>
        <w:tc>
          <w:tcPr>
            <w:tcW w:w="1149" w:type="dxa"/>
          </w:tcPr>
          <w:p w14:paraId="20BD7FD2" w14:textId="77777777" w:rsidR="00241FA1" w:rsidRDefault="00241FA1" w:rsidP="00581DC1"/>
        </w:tc>
        <w:tc>
          <w:tcPr>
            <w:tcW w:w="1150" w:type="dxa"/>
          </w:tcPr>
          <w:p w14:paraId="20DD6EE9" w14:textId="77777777" w:rsidR="00241FA1" w:rsidRDefault="00241FA1" w:rsidP="00581DC1"/>
        </w:tc>
      </w:tr>
      <w:tr w:rsidR="00B82CD6" w14:paraId="70AECF31" w14:textId="77777777" w:rsidTr="00581DC1">
        <w:trPr>
          <w:trHeight w:val="246"/>
        </w:trPr>
        <w:tc>
          <w:tcPr>
            <w:tcW w:w="6943" w:type="dxa"/>
            <w:gridSpan w:val="2"/>
          </w:tcPr>
          <w:p w14:paraId="6AF98BDB" w14:textId="77777777" w:rsidR="00B82CD6" w:rsidRDefault="00B82CD6" w:rsidP="00581DC1">
            <w:r>
              <w:t>Does you</w:t>
            </w:r>
            <w:r w:rsidR="00241FA1">
              <w:t>r</w:t>
            </w:r>
            <w:r>
              <w:t xml:space="preserve"> PRO provide non-IP services that support commercialisation of research e.g. through a Centre for Technology Transfer?*</w:t>
            </w:r>
          </w:p>
        </w:tc>
        <w:tc>
          <w:tcPr>
            <w:tcW w:w="1149" w:type="dxa"/>
          </w:tcPr>
          <w:p w14:paraId="02774C6B" w14:textId="77777777" w:rsidR="00B82CD6" w:rsidRDefault="00B82CD6" w:rsidP="00581DC1"/>
        </w:tc>
        <w:tc>
          <w:tcPr>
            <w:tcW w:w="1150" w:type="dxa"/>
          </w:tcPr>
          <w:p w14:paraId="35BB6217" w14:textId="77777777" w:rsidR="00B82CD6" w:rsidRDefault="00B82CD6" w:rsidP="00581DC1"/>
        </w:tc>
      </w:tr>
      <w:tr w:rsidR="00664F36" w14:paraId="0A975895" w14:textId="77777777" w:rsidTr="00FF30A9">
        <w:trPr>
          <w:trHeight w:val="547"/>
        </w:trPr>
        <w:tc>
          <w:tcPr>
            <w:tcW w:w="6943" w:type="dxa"/>
            <w:gridSpan w:val="2"/>
          </w:tcPr>
          <w:p w14:paraId="7D4F7C8A" w14:textId="77777777" w:rsidR="00664F36" w:rsidRDefault="00664F36" w:rsidP="00FF30A9">
            <w:r>
              <w:t>If Yes describe:</w:t>
            </w:r>
          </w:p>
        </w:tc>
        <w:tc>
          <w:tcPr>
            <w:tcW w:w="2299" w:type="dxa"/>
            <w:gridSpan w:val="2"/>
          </w:tcPr>
          <w:p w14:paraId="6D69B024" w14:textId="77777777" w:rsidR="00664F36" w:rsidRDefault="00664F36" w:rsidP="00FF30A9"/>
        </w:tc>
      </w:tr>
      <w:tr w:rsidR="00241FA1" w14:paraId="5D27FAA8" w14:textId="77777777" w:rsidTr="00241FA1">
        <w:trPr>
          <w:trHeight w:val="547"/>
        </w:trPr>
        <w:tc>
          <w:tcPr>
            <w:tcW w:w="6943" w:type="dxa"/>
            <w:gridSpan w:val="2"/>
          </w:tcPr>
          <w:p w14:paraId="6B2DF736" w14:textId="77777777" w:rsidR="00241FA1" w:rsidRPr="000B0214" w:rsidRDefault="00241FA1" w:rsidP="00581DC1">
            <w:r w:rsidRPr="000B0214">
              <w:t>Do you have access to any national funds that support IP services in your country?</w:t>
            </w:r>
            <w:r>
              <w:t>*</w:t>
            </w:r>
          </w:p>
        </w:tc>
        <w:tc>
          <w:tcPr>
            <w:tcW w:w="1149" w:type="dxa"/>
          </w:tcPr>
          <w:p w14:paraId="5D71BD77" w14:textId="77777777" w:rsidR="00241FA1" w:rsidRDefault="00241FA1" w:rsidP="00581DC1"/>
        </w:tc>
        <w:tc>
          <w:tcPr>
            <w:tcW w:w="1150" w:type="dxa"/>
          </w:tcPr>
          <w:p w14:paraId="6F7E58F7" w14:textId="77777777" w:rsidR="00241FA1" w:rsidRDefault="00241FA1" w:rsidP="00581DC1"/>
        </w:tc>
      </w:tr>
      <w:tr w:rsidR="00664F36" w14:paraId="63405F9A" w14:textId="77777777" w:rsidTr="009E4BE3">
        <w:trPr>
          <w:trHeight w:val="547"/>
        </w:trPr>
        <w:tc>
          <w:tcPr>
            <w:tcW w:w="6943" w:type="dxa"/>
            <w:gridSpan w:val="2"/>
          </w:tcPr>
          <w:p w14:paraId="61C7F3D8" w14:textId="77777777" w:rsidR="00664F36" w:rsidRPr="000B0214" w:rsidRDefault="00664F36" w:rsidP="00581DC1">
            <w:r>
              <w:t>If ‘Yes’ then please outline these funds and explain why they cannot be used for this project.</w:t>
            </w:r>
          </w:p>
        </w:tc>
        <w:tc>
          <w:tcPr>
            <w:tcW w:w="2299" w:type="dxa"/>
            <w:gridSpan w:val="2"/>
          </w:tcPr>
          <w:p w14:paraId="4EE28620" w14:textId="77777777" w:rsidR="00664F36" w:rsidRDefault="00664F36" w:rsidP="00581DC1"/>
        </w:tc>
      </w:tr>
    </w:tbl>
    <w:p w14:paraId="37A078F4" w14:textId="77777777" w:rsidR="00B82CD6" w:rsidRDefault="00B82CD6" w:rsidP="00B82CD6"/>
    <w:p w14:paraId="224CF299" w14:textId="77777777" w:rsidR="003906C4" w:rsidRPr="00B82CD6" w:rsidRDefault="003906C4" w:rsidP="00BA358D">
      <w:pPr>
        <w:pStyle w:val="Paragrafoelenco"/>
        <w:numPr>
          <w:ilvl w:val="0"/>
          <w:numId w:val="6"/>
        </w:numPr>
        <w:rPr>
          <w:b/>
        </w:rPr>
      </w:pPr>
      <w:bookmarkStart w:id="1" w:name="_Ref535841850"/>
      <w:r w:rsidRPr="00B82CD6">
        <w:rPr>
          <w:b/>
        </w:rPr>
        <w:t>Project information</w:t>
      </w:r>
      <w:bookmarkEnd w:id="1"/>
    </w:p>
    <w:tbl>
      <w:tblPr>
        <w:tblStyle w:val="Grigliatabella"/>
        <w:tblW w:w="0" w:type="auto"/>
        <w:tblLayout w:type="fixed"/>
        <w:tblLook w:val="04A0" w:firstRow="1" w:lastRow="0" w:firstColumn="1" w:lastColumn="0" w:noHBand="0" w:noVBand="1"/>
      </w:tblPr>
      <w:tblGrid>
        <w:gridCol w:w="6062"/>
        <w:gridCol w:w="881"/>
        <w:gridCol w:w="2299"/>
      </w:tblGrid>
      <w:tr w:rsidR="003906C4" w14:paraId="0D959DA2" w14:textId="77777777" w:rsidTr="002E51BA">
        <w:tc>
          <w:tcPr>
            <w:tcW w:w="9242" w:type="dxa"/>
            <w:gridSpan w:val="3"/>
          </w:tcPr>
          <w:p w14:paraId="7D0395C5" w14:textId="77777777" w:rsidR="003906C4" w:rsidRDefault="003906C4" w:rsidP="00B82CD6">
            <w:r>
              <w:t>Are you making this application for IP services support for (X)</w:t>
            </w:r>
            <w:r w:rsidR="00B82CD6">
              <w:t>*</w:t>
            </w:r>
          </w:p>
        </w:tc>
      </w:tr>
      <w:tr w:rsidR="003906C4" w14:paraId="3C2AFA2B" w14:textId="77777777" w:rsidTr="003906C4">
        <w:trPr>
          <w:trHeight w:val="593"/>
        </w:trPr>
        <w:tc>
          <w:tcPr>
            <w:tcW w:w="6062" w:type="dxa"/>
            <w:shd w:val="clear" w:color="auto" w:fill="FFFFFF" w:themeFill="background1"/>
          </w:tcPr>
          <w:p w14:paraId="3FCCF517" w14:textId="77777777" w:rsidR="003906C4" w:rsidRDefault="003906C4" w:rsidP="003906C4">
            <w:r>
              <w:t>One research project</w:t>
            </w:r>
          </w:p>
        </w:tc>
        <w:tc>
          <w:tcPr>
            <w:tcW w:w="881" w:type="dxa"/>
            <w:shd w:val="clear" w:color="auto" w:fill="FFFFFF" w:themeFill="background1"/>
          </w:tcPr>
          <w:p w14:paraId="34E357C3" w14:textId="77777777" w:rsidR="003906C4" w:rsidRDefault="003906C4" w:rsidP="00581DC1"/>
        </w:tc>
        <w:tc>
          <w:tcPr>
            <w:tcW w:w="2299" w:type="dxa"/>
            <w:shd w:val="clear" w:color="auto" w:fill="FFFFFF" w:themeFill="background1"/>
          </w:tcPr>
          <w:p w14:paraId="10AA969B" w14:textId="77777777" w:rsidR="00BA358D" w:rsidRDefault="0036746C" w:rsidP="00BA358D">
            <w:r>
              <w:t>Complete</w:t>
            </w:r>
            <w:r w:rsidR="00BA358D">
              <w:t xml:space="preserve"> section </w:t>
            </w:r>
            <w:r w:rsidR="00723E59" w:rsidRPr="0036746C">
              <w:rPr>
                <w:highlight w:val="yellow"/>
              </w:rPr>
              <w:fldChar w:fldCharType="begin"/>
            </w:r>
            <w:r w:rsidRPr="0036746C">
              <w:instrText xml:space="preserve"> REF _Ref535843684 \r \h </w:instrText>
            </w:r>
            <w:r w:rsidR="00723E59" w:rsidRPr="0036746C">
              <w:rPr>
                <w:highlight w:val="yellow"/>
              </w:rPr>
            </w:r>
            <w:r w:rsidR="00723E59" w:rsidRPr="0036746C">
              <w:rPr>
                <w:highlight w:val="yellow"/>
              </w:rPr>
              <w:fldChar w:fldCharType="separate"/>
            </w:r>
            <w:r w:rsidRPr="0036746C">
              <w:t>D</w:t>
            </w:r>
            <w:r w:rsidR="00723E59" w:rsidRPr="0036746C">
              <w:rPr>
                <w:highlight w:val="yellow"/>
              </w:rPr>
              <w:fldChar w:fldCharType="end"/>
            </w:r>
          </w:p>
          <w:p w14:paraId="7B6065B6" w14:textId="77777777" w:rsidR="003906C4" w:rsidRDefault="003906C4" w:rsidP="00BA358D"/>
        </w:tc>
      </w:tr>
      <w:tr w:rsidR="003906C4" w14:paraId="4B567EDE" w14:textId="77777777" w:rsidTr="003906C4">
        <w:trPr>
          <w:trHeight w:val="592"/>
        </w:trPr>
        <w:tc>
          <w:tcPr>
            <w:tcW w:w="6062" w:type="dxa"/>
            <w:shd w:val="clear" w:color="auto" w:fill="FFFFFF" w:themeFill="background1"/>
          </w:tcPr>
          <w:p w14:paraId="57CC119F" w14:textId="77777777" w:rsidR="003906C4" w:rsidRDefault="003906C4" w:rsidP="003906C4">
            <w:r>
              <w:t>Several research projects that have been ‘bundled’ together for commercialisation purposes e.g. involving several patents in a closely related field.</w:t>
            </w:r>
          </w:p>
        </w:tc>
        <w:tc>
          <w:tcPr>
            <w:tcW w:w="881" w:type="dxa"/>
            <w:shd w:val="clear" w:color="auto" w:fill="FFFFFF" w:themeFill="background1"/>
          </w:tcPr>
          <w:p w14:paraId="4ACCDDF9" w14:textId="77777777" w:rsidR="003906C4" w:rsidRDefault="003906C4" w:rsidP="00581DC1"/>
        </w:tc>
        <w:tc>
          <w:tcPr>
            <w:tcW w:w="2299" w:type="dxa"/>
            <w:shd w:val="clear" w:color="auto" w:fill="FFFFFF" w:themeFill="background1"/>
          </w:tcPr>
          <w:p w14:paraId="306C71CC" w14:textId="77777777" w:rsidR="003906C4" w:rsidRDefault="0036746C" w:rsidP="00BA358D">
            <w:r>
              <w:t>Complete</w:t>
            </w:r>
            <w:r w:rsidR="00BA358D">
              <w:t xml:space="preserve"> section </w:t>
            </w:r>
            <w:r w:rsidR="00723E59" w:rsidRPr="00BA358D">
              <w:rPr>
                <w:highlight w:val="yellow"/>
                <w:u w:val="single"/>
              </w:rPr>
              <w:fldChar w:fldCharType="begin"/>
            </w:r>
            <w:r w:rsidR="00BA358D" w:rsidRPr="00BA358D">
              <w:rPr>
                <w:u w:val="single"/>
              </w:rPr>
              <w:instrText xml:space="preserve"> REF _Ref535841884 \r \h </w:instrText>
            </w:r>
            <w:r w:rsidR="00723E59" w:rsidRPr="00BA358D">
              <w:rPr>
                <w:highlight w:val="yellow"/>
                <w:u w:val="single"/>
              </w:rPr>
            </w:r>
            <w:r w:rsidR="00723E59" w:rsidRPr="00BA358D">
              <w:rPr>
                <w:highlight w:val="yellow"/>
                <w:u w:val="single"/>
              </w:rPr>
              <w:fldChar w:fldCharType="separate"/>
            </w:r>
            <w:r>
              <w:rPr>
                <w:u w:val="single"/>
              </w:rPr>
              <w:t>E</w:t>
            </w:r>
            <w:r w:rsidR="00723E59" w:rsidRPr="00BA358D">
              <w:rPr>
                <w:highlight w:val="yellow"/>
                <w:u w:val="single"/>
              </w:rPr>
              <w:fldChar w:fldCharType="end"/>
            </w:r>
          </w:p>
        </w:tc>
      </w:tr>
    </w:tbl>
    <w:p w14:paraId="504DE9BB" w14:textId="77777777" w:rsidR="00895681" w:rsidRDefault="00895681" w:rsidP="00D20083"/>
    <w:p w14:paraId="580C9807" w14:textId="77777777" w:rsidR="00895681" w:rsidRDefault="00895681">
      <w:r>
        <w:br w:type="page"/>
      </w:r>
    </w:p>
    <w:p w14:paraId="7631305D" w14:textId="77777777" w:rsidR="003906C4" w:rsidRPr="00B82CD6" w:rsidRDefault="00B82CD6" w:rsidP="00BA358D">
      <w:pPr>
        <w:pStyle w:val="Paragrafoelenco"/>
        <w:numPr>
          <w:ilvl w:val="0"/>
          <w:numId w:val="6"/>
        </w:numPr>
        <w:rPr>
          <w:b/>
        </w:rPr>
      </w:pPr>
      <w:bookmarkStart w:id="2" w:name="_Ref535843684"/>
      <w:r>
        <w:rPr>
          <w:b/>
        </w:rPr>
        <w:lastRenderedPageBreak/>
        <w:t xml:space="preserve">Single </w:t>
      </w:r>
      <w:r w:rsidR="0002675F" w:rsidRPr="00B82CD6">
        <w:rPr>
          <w:b/>
        </w:rPr>
        <w:t>Project information</w:t>
      </w:r>
      <w:bookmarkEnd w:id="2"/>
      <w:r w:rsidR="0002675F" w:rsidRPr="00B82CD6">
        <w:rPr>
          <w:b/>
        </w:rPr>
        <w:t xml:space="preserve"> </w:t>
      </w:r>
    </w:p>
    <w:tbl>
      <w:tblPr>
        <w:tblStyle w:val="Grigliatabella"/>
        <w:tblW w:w="0" w:type="auto"/>
        <w:tblLayout w:type="fixed"/>
        <w:tblLook w:val="04A0" w:firstRow="1" w:lastRow="0" w:firstColumn="1" w:lastColumn="0" w:noHBand="0" w:noVBand="1"/>
      </w:tblPr>
      <w:tblGrid>
        <w:gridCol w:w="4644"/>
        <w:gridCol w:w="4598"/>
      </w:tblGrid>
      <w:tr w:rsidR="003906C4" w14:paraId="3F3653EB" w14:textId="77777777" w:rsidTr="00581DC1">
        <w:tc>
          <w:tcPr>
            <w:tcW w:w="4644" w:type="dxa"/>
            <w:shd w:val="clear" w:color="auto" w:fill="DBE5F1" w:themeFill="accent1" w:themeFillTint="33"/>
          </w:tcPr>
          <w:p w14:paraId="5819483C" w14:textId="77777777" w:rsidR="003906C4" w:rsidRDefault="003906C4" w:rsidP="00541C01">
            <w:r>
              <w:t xml:space="preserve">If </w:t>
            </w:r>
            <w:r>
              <w:rPr>
                <w:b/>
              </w:rPr>
              <w:t>E</w:t>
            </w:r>
            <w:r w:rsidR="00541C01">
              <w:rPr>
                <w:b/>
              </w:rPr>
              <w:t>C</w:t>
            </w:r>
            <w:r>
              <w:rPr>
                <w:b/>
              </w:rPr>
              <w:t xml:space="preserve"> Funded,</w:t>
            </w:r>
            <w:r>
              <w:t xml:space="preserve"> please state</w:t>
            </w:r>
          </w:p>
        </w:tc>
        <w:tc>
          <w:tcPr>
            <w:tcW w:w="4598" w:type="dxa"/>
            <w:shd w:val="clear" w:color="auto" w:fill="DBE5F1" w:themeFill="accent1" w:themeFillTint="33"/>
          </w:tcPr>
          <w:p w14:paraId="5CF507BA" w14:textId="77777777" w:rsidR="003906C4" w:rsidRDefault="003906C4" w:rsidP="00581DC1"/>
        </w:tc>
      </w:tr>
      <w:tr w:rsidR="003906C4" w14:paraId="70EE739F" w14:textId="77777777" w:rsidTr="00581DC1">
        <w:tc>
          <w:tcPr>
            <w:tcW w:w="4644" w:type="dxa"/>
            <w:shd w:val="clear" w:color="auto" w:fill="DBE5F1" w:themeFill="accent1" w:themeFillTint="33"/>
          </w:tcPr>
          <w:p w14:paraId="223E470C" w14:textId="77777777" w:rsidR="003906C4" w:rsidRDefault="003906C4" w:rsidP="00581DC1">
            <w:pPr>
              <w:ind w:left="720"/>
            </w:pPr>
            <w:r>
              <w:t>Project Acronym 1</w:t>
            </w:r>
          </w:p>
        </w:tc>
        <w:tc>
          <w:tcPr>
            <w:tcW w:w="4598" w:type="dxa"/>
            <w:shd w:val="clear" w:color="auto" w:fill="DBE5F1" w:themeFill="accent1" w:themeFillTint="33"/>
          </w:tcPr>
          <w:p w14:paraId="4A3867AF" w14:textId="77777777" w:rsidR="003906C4" w:rsidRDefault="003906C4" w:rsidP="00581DC1"/>
        </w:tc>
      </w:tr>
      <w:tr w:rsidR="003906C4" w14:paraId="2C0F2637" w14:textId="77777777" w:rsidTr="00581DC1">
        <w:tc>
          <w:tcPr>
            <w:tcW w:w="4644" w:type="dxa"/>
            <w:shd w:val="clear" w:color="auto" w:fill="DBE5F1" w:themeFill="accent1" w:themeFillTint="33"/>
          </w:tcPr>
          <w:p w14:paraId="06D68CCE" w14:textId="77777777" w:rsidR="003906C4" w:rsidRDefault="003906C4" w:rsidP="00581DC1">
            <w:pPr>
              <w:ind w:left="720"/>
            </w:pPr>
            <w:r>
              <w:t>Funding stream e.g. H2020</w:t>
            </w:r>
          </w:p>
        </w:tc>
        <w:tc>
          <w:tcPr>
            <w:tcW w:w="4598" w:type="dxa"/>
            <w:shd w:val="clear" w:color="auto" w:fill="DBE5F1" w:themeFill="accent1" w:themeFillTint="33"/>
          </w:tcPr>
          <w:p w14:paraId="6FE47FFE" w14:textId="77777777" w:rsidR="003906C4" w:rsidRDefault="003906C4" w:rsidP="00581DC1"/>
        </w:tc>
      </w:tr>
      <w:tr w:rsidR="003906C4" w14:paraId="4D07ECE0" w14:textId="77777777" w:rsidTr="00581DC1">
        <w:tc>
          <w:tcPr>
            <w:tcW w:w="4644" w:type="dxa"/>
            <w:shd w:val="clear" w:color="auto" w:fill="DBE5F1" w:themeFill="accent1" w:themeFillTint="33"/>
          </w:tcPr>
          <w:p w14:paraId="5C39D808" w14:textId="77777777" w:rsidR="003906C4" w:rsidRDefault="003906C4" w:rsidP="00581DC1">
            <w:pPr>
              <w:ind w:left="720"/>
            </w:pPr>
            <w:r>
              <w:t>Total value of the grant</w:t>
            </w:r>
          </w:p>
        </w:tc>
        <w:tc>
          <w:tcPr>
            <w:tcW w:w="4598" w:type="dxa"/>
            <w:shd w:val="clear" w:color="auto" w:fill="DBE5F1" w:themeFill="accent1" w:themeFillTint="33"/>
          </w:tcPr>
          <w:p w14:paraId="322192C2" w14:textId="77777777" w:rsidR="003906C4" w:rsidRDefault="003906C4" w:rsidP="00581DC1"/>
        </w:tc>
      </w:tr>
      <w:tr w:rsidR="00D925A6" w14:paraId="40F7D9A2" w14:textId="77777777" w:rsidTr="006A7FC8">
        <w:tc>
          <w:tcPr>
            <w:tcW w:w="4644" w:type="dxa"/>
            <w:shd w:val="clear" w:color="auto" w:fill="DBE5F1" w:themeFill="accent1" w:themeFillTint="33"/>
          </w:tcPr>
          <w:p w14:paraId="44172365" w14:textId="77777777" w:rsidR="00D925A6" w:rsidRDefault="00D925A6" w:rsidP="006A7FC8">
            <w:pPr>
              <w:ind w:left="720"/>
            </w:pPr>
            <w:r>
              <w:t>Value of the award to</w:t>
            </w:r>
            <w:r w:rsidRPr="00390BEA">
              <w:t xml:space="preserve"> </w:t>
            </w:r>
            <w:r>
              <w:t>your PRO</w:t>
            </w:r>
          </w:p>
        </w:tc>
        <w:tc>
          <w:tcPr>
            <w:tcW w:w="4598" w:type="dxa"/>
            <w:shd w:val="clear" w:color="auto" w:fill="DBE5F1" w:themeFill="accent1" w:themeFillTint="33"/>
          </w:tcPr>
          <w:p w14:paraId="46B5A13F" w14:textId="77777777" w:rsidR="00D925A6" w:rsidRDefault="00D925A6" w:rsidP="006A7FC8"/>
        </w:tc>
      </w:tr>
      <w:tr w:rsidR="0036746C" w14:paraId="199A52B2" w14:textId="77777777" w:rsidTr="006B2BF2">
        <w:tc>
          <w:tcPr>
            <w:tcW w:w="4644" w:type="dxa"/>
            <w:shd w:val="clear" w:color="auto" w:fill="DBE5F1" w:themeFill="accent1" w:themeFillTint="33"/>
          </w:tcPr>
          <w:p w14:paraId="7F64FD54" w14:textId="77777777" w:rsidR="0036746C" w:rsidRDefault="0036746C" w:rsidP="006B2BF2">
            <w:r>
              <w:t>Technology field</w:t>
            </w:r>
          </w:p>
        </w:tc>
        <w:tc>
          <w:tcPr>
            <w:tcW w:w="4598" w:type="dxa"/>
            <w:shd w:val="clear" w:color="auto" w:fill="DBE5F1" w:themeFill="accent1" w:themeFillTint="33"/>
          </w:tcPr>
          <w:p w14:paraId="60578BC8" w14:textId="77777777" w:rsidR="0036746C" w:rsidRDefault="0036746C" w:rsidP="006B2BF2"/>
        </w:tc>
      </w:tr>
      <w:tr w:rsidR="00D925A6" w14:paraId="3A4E0E53" w14:textId="77777777" w:rsidTr="00581DC1">
        <w:tc>
          <w:tcPr>
            <w:tcW w:w="4644" w:type="dxa"/>
            <w:shd w:val="clear" w:color="auto" w:fill="DBE5F1" w:themeFill="accent1" w:themeFillTint="33"/>
          </w:tcPr>
          <w:p w14:paraId="506344BD" w14:textId="77777777" w:rsidR="00D925A6" w:rsidRDefault="00D925A6" w:rsidP="00541C01">
            <w:r>
              <w:t>Present TRL</w:t>
            </w:r>
          </w:p>
        </w:tc>
        <w:tc>
          <w:tcPr>
            <w:tcW w:w="4598" w:type="dxa"/>
            <w:shd w:val="clear" w:color="auto" w:fill="DBE5F1" w:themeFill="accent1" w:themeFillTint="33"/>
          </w:tcPr>
          <w:p w14:paraId="0B50EAD8" w14:textId="77777777" w:rsidR="00D925A6" w:rsidRDefault="00D925A6" w:rsidP="00581DC1"/>
        </w:tc>
      </w:tr>
      <w:tr w:rsidR="00E449EC" w14:paraId="4A63301E" w14:textId="77777777" w:rsidTr="00581DC1">
        <w:tc>
          <w:tcPr>
            <w:tcW w:w="4644" w:type="dxa"/>
            <w:shd w:val="clear" w:color="auto" w:fill="DBE5F1" w:themeFill="accent1" w:themeFillTint="33"/>
          </w:tcPr>
          <w:p w14:paraId="5F886649" w14:textId="77777777" w:rsidR="00E449EC" w:rsidRDefault="00E449EC" w:rsidP="00541C01">
            <w:r>
              <w:t>No. of patents already filed for the project.</w:t>
            </w:r>
          </w:p>
        </w:tc>
        <w:tc>
          <w:tcPr>
            <w:tcW w:w="4598" w:type="dxa"/>
            <w:shd w:val="clear" w:color="auto" w:fill="DBE5F1" w:themeFill="accent1" w:themeFillTint="33"/>
          </w:tcPr>
          <w:p w14:paraId="0EC8DA16" w14:textId="77777777" w:rsidR="00E449EC" w:rsidRDefault="00E449EC" w:rsidP="00581DC1"/>
        </w:tc>
      </w:tr>
      <w:tr w:rsidR="00E449EC" w14:paraId="734D4F4B" w14:textId="77777777" w:rsidTr="00581DC1">
        <w:tc>
          <w:tcPr>
            <w:tcW w:w="4644" w:type="dxa"/>
            <w:shd w:val="clear" w:color="auto" w:fill="DBE5F1" w:themeFill="accent1" w:themeFillTint="33"/>
          </w:tcPr>
          <w:p w14:paraId="5A39DC98" w14:textId="77777777" w:rsidR="00E449EC" w:rsidRDefault="00E449EC" w:rsidP="00541C01">
            <w:r>
              <w:t>No. of other IP rights already filed (trademarks, design rights, etc.)</w:t>
            </w:r>
          </w:p>
        </w:tc>
        <w:tc>
          <w:tcPr>
            <w:tcW w:w="4598" w:type="dxa"/>
            <w:shd w:val="clear" w:color="auto" w:fill="DBE5F1" w:themeFill="accent1" w:themeFillTint="33"/>
          </w:tcPr>
          <w:p w14:paraId="78D08A0F" w14:textId="77777777" w:rsidR="00E449EC" w:rsidRDefault="00E449EC" w:rsidP="00581DC1"/>
        </w:tc>
      </w:tr>
      <w:tr w:rsidR="00541C01" w14:paraId="10268DEA" w14:textId="77777777" w:rsidTr="00541C01">
        <w:tc>
          <w:tcPr>
            <w:tcW w:w="4644" w:type="dxa"/>
            <w:shd w:val="clear" w:color="auto" w:fill="EAF1DD" w:themeFill="accent3" w:themeFillTint="33"/>
          </w:tcPr>
          <w:p w14:paraId="77E7D52C" w14:textId="77777777" w:rsidR="00541C01" w:rsidRDefault="00541C01" w:rsidP="00541C01">
            <w:r>
              <w:t xml:space="preserve">If </w:t>
            </w:r>
            <w:r w:rsidRPr="00717F6A">
              <w:rPr>
                <w:b/>
              </w:rPr>
              <w:t>No</w:t>
            </w:r>
            <w:r>
              <w:rPr>
                <w:b/>
              </w:rPr>
              <w:t>t EC Funded</w:t>
            </w:r>
            <w:r>
              <w:t>, please indicate:</w:t>
            </w:r>
          </w:p>
        </w:tc>
        <w:tc>
          <w:tcPr>
            <w:tcW w:w="4598" w:type="dxa"/>
            <w:shd w:val="clear" w:color="auto" w:fill="EAF1DD" w:themeFill="accent3" w:themeFillTint="33"/>
          </w:tcPr>
          <w:p w14:paraId="13E9EC9A" w14:textId="77777777" w:rsidR="00541C01" w:rsidRDefault="00541C01" w:rsidP="00581DC1"/>
        </w:tc>
      </w:tr>
      <w:tr w:rsidR="00541C01" w14:paraId="6D5A0918" w14:textId="77777777" w:rsidTr="00632A59">
        <w:tc>
          <w:tcPr>
            <w:tcW w:w="4644" w:type="dxa"/>
            <w:shd w:val="clear" w:color="auto" w:fill="EAF1DD" w:themeFill="accent3" w:themeFillTint="33"/>
          </w:tcPr>
          <w:p w14:paraId="321F05CD" w14:textId="77777777" w:rsidR="00541C01" w:rsidRDefault="00541C01" w:rsidP="00632A59">
            <w:pPr>
              <w:ind w:left="720"/>
            </w:pPr>
            <w:r>
              <w:t>Acronym or Title for project</w:t>
            </w:r>
          </w:p>
        </w:tc>
        <w:tc>
          <w:tcPr>
            <w:tcW w:w="4598" w:type="dxa"/>
            <w:shd w:val="clear" w:color="auto" w:fill="EAF1DD" w:themeFill="accent3" w:themeFillTint="33"/>
          </w:tcPr>
          <w:p w14:paraId="6B2E615C" w14:textId="77777777" w:rsidR="00541C01" w:rsidRDefault="00541C01" w:rsidP="00632A59"/>
        </w:tc>
      </w:tr>
      <w:tr w:rsidR="00541C01" w14:paraId="30D5934A" w14:textId="77777777" w:rsidTr="00581DC1">
        <w:tc>
          <w:tcPr>
            <w:tcW w:w="4644" w:type="dxa"/>
            <w:shd w:val="clear" w:color="auto" w:fill="EAF1DD" w:themeFill="accent3" w:themeFillTint="33"/>
          </w:tcPr>
          <w:p w14:paraId="321BD588" w14:textId="77777777" w:rsidR="00541C01" w:rsidRDefault="00541C01" w:rsidP="00581DC1">
            <w:pPr>
              <w:ind w:left="720"/>
            </w:pPr>
            <w:r>
              <w:t>Source of funding for Project 1 e.g. national agency research funding</w:t>
            </w:r>
          </w:p>
        </w:tc>
        <w:tc>
          <w:tcPr>
            <w:tcW w:w="4598" w:type="dxa"/>
            <w:shd w:val="clear" w:color="auto" w:fill="EAF1DD" w:themeFill="accent3" w:themeFillTint="33"/>
          </w:tcPr>
          <w:p w14:paraId="70DB86F7" w14:textId="77777777" w:rsidR="00541C01" w:rsidRDefault="00541C01" w:rsidP="00581DC1"/>
        </w:tc>
      </w:tr>
      <w:tr w:rsidR="00541C01" w14:paraId="30FA1E1F" w14:textId="77777777" w:rsidTr="00581DC1">
        <w:tc>
          <w:tcPr>
            <w:tcW w:w="4644" w:type="dxa"/>
            <w:shd w:val="clear" w:color="auto" w:fill="EAF1DD" w:themeFill="accent3" w:themeFillTint="33"/>
          </w:tcPr>
          <w:p w14:paraId="0C80448B" w14:textId="77777777" w:rsidR="00541C01" w:rsidRDefault="00541C01" w:rsidP="00581DC1">
            <w:pPr>
              <w:ind w:left="720"/>
            </w:pPr>
            <w:r>
              <w:t>Value of the research grant to</w:t>
            </w:r>
            <w:r w:rsidRPr="00390BEA">
              <w:t xml:space="preserve"> </w:t>
            </w:r>
            <w:r>
              <w:t>your PRO</w:t>
            </w:r>
          </w:p>
        </w:tc>
        <w:tc>
          <w:tcPr>
            <w:tcW w:w="4598" w:type="dxa"/>
            <w:shd w:val="clear" w:color="auto" w:fill="EAF1DD" w:themeFill="accent3" w:themeFillTint="33"/>
          </w:tcPr>
          <w:p w14:paraId="2FD246FD" w14:textId="77777777" w:rsidR="00541C01" w:rsidRDefault="00541C01" w:rsidP="00581DC1"/>
        </w:tc>
      </w:tr>
      <w:tr w:rsidR="0036746C" w14:paraId="63141F39" w14:textId="77777777" w:rsidTr="00522162">
        <w:tc>
          <w:tcPr>
            <w:tcW w:w="4644" w:type="dxa"/>
            <w:shd w:val="clear" w:color="auto" w:fill="EAF1DD" w:themeFill="accent3" w:themeFillTint="33"/>
          </w:tcPr>
          <w:p w14:paraId="0662464F" w14:textId="77777777" w:rsidR="0036746C" w:rsidRDefault="0036746C" w:rsidP="00522162">
            <w:r>
              <w:t>Technology field</w:t>
            </w:r>
          </w:p>
        </w:tc>
        <w:tc>
          <w:tcPr>
            <w:tcW w:w="4598" w:type="dxa"/>
            <w:shd w:val="clear" w:color="auto" w:fill="EAF1DD" w:themeFill="accent3" w:themeFillTint="33"/>
          </w:tcPr>
          <w:p w14:paraId="032FFD46" w14:textId="77777777" w:rsidR="0036746C" w:rsidRDefault="0036746C" w:rsidP="00522162"/>
        </w:tc>
      </w:tr>
      <w:tr w:rsidR="00541C01" w14:paraId="21A3B3D4" w14:textId="77777777" w:rsidTr="00581DC1">
        <w:tc>
          <w:tcPr>
            <w:tcW w:w="4644" w:type="dxa"/>
            <w:shd w:val="clear" w:color="auto" w:fill="EAF1DD" w:themeFill="accent3" w:themeFillTint="33"/>
          </w:tcPr>
          <w:p w14:paraId="15FEC1C7" w14:textId="77777777" w:rsidR="00541C01" w:rsidRDefault="00541C01" w:rsidP="00541C01">
            <w:r>
              <w:t>Present TRL</w:t>
            </w:r>
          </w:p>
        </w:tc>
        <w:tc>
          <w:tcPr>
            <w:tcW w:w="4598" w:type="dxa"/>
            <w:shd w:val="clear" w:color="auto" w:fill="EAF1DD" w:themeFill="accent3" w:themeFillTint="33"/>
          </w:tcPr>
          <w:p w14:paraId="695CA145" w14:textId="77777777" w:rsidR="00541C01" w:rsidRDefault="00541C01" w:rsidP="00581DC1"/>
        </w:tc>
      </w:tr>
      <w:tr w:rsidR="00D20083" w14:paraId="1901A127" w14:textId="77777777" w:rsidTr="00581DC1">
        <w:tc>
          <w:tcPr>
            <w:tcW w:w="4644" w:type="dxa"/>
            <w:shd w:val="clear" w:color="auto" w:fill="EAF1DD" w:themeFill="accent3" w:themeFillTint="33"/>
          </w:tcPr>
          <w:p w14:paraId="203684BD" w14:textId="77777777" w:rsidR="00D20083" w:rsidRDefault="00D20083" w:rsidP="00541C01">
            <w:r>
              <w:t>No. of patents already filed for the project.</w:t>
            </w:r>
          </w:p>
        </w:tc>
        <w:tc>
          <w:tcPr>
            <w:tcW w:w="4598" w:type="dxa"/>
            <w:shd w:val="clear" w:color="auto" w:fill="EAF1DD" w:themeFill="accent3" w:themeFillTint="33"/>
          </w:tcPr>
          <w:p w14:paraId="668F0D64" w14:textId="77777777" w:rsidR="00D20083" w:rsidRDefault="00D20083" w:rsidP="00581DC1"/>
        </w:tc>
      </w:tr>
      <w:tr w:rsidR="00D20083" w14:paraId="270AD02E" w14:textId="77777777" w:rsidTr="00581DC1">
        <w:tc>
          <w:tcPr>
            <w:tcW w:w="4644" w:type="dxa"/>
            <w:shd w:val="clear" w:color="auto" w:fill="EAF1DD" w:themeFill="accent3" w:themeFillTint="33"/>
          </w:tcPr>
          <w:p w14:paraId="6E901741" w14:textId="77777777" w:rsidR="00D20083" w:rsidRDefault="00D20083" w:rsidP="00541C01">
            <w:r>
              <w:t>No. of other IP rights already filed (trademarks, design rights, etc.)</w:t>
            </w:r>
          </w:p>
        </w:tc>
        <w:tc>
          <w:tcPr>
            <w:tcW w:w="4598" w:type="dxa"/>
            <w:shd w:val="clear" w:color="auto" w:fill="EAF1DD" w:themeFill="accent3" w:themeFillTint="33"/>
          </w:tcPr>
          <w:p w14:paraId="28D8FA65" w14:textId="77777777" w:rsidR="00D20083" w:rsidRDefault="00D20083" w:rsidP="00581DC1"/>
        </w:tc>
      </w:tr>
    </w:tbl>
    <w:p w14:paraId="64E1463B" w14:textId="77777777" w:rsidR="0036746C" w:rsidRDefault="0036746C" w:rsidP="00DF2521">
      <w:r>
        <w:t xml:space="preserve">Now move to Section </w:t>
      </w:r>
      <w:r w:rsidR="00723E59">
        <w:fldChar w:fldCharType="begin"/>
      </w:r>
      <w:r>
        <w:instrText xml:space="preserve"> REF _Ref535852215 \r \h </w:instrText>
      </w:r>
      <w:r w:rsidR="00723E59">
        <w:fldChar w:fldCharType="separate"/>
      </w:r>
      <w:r>
        <w:t>F</w:t>
      </w:r>
      <w:r w:rsidR="00723E59">
        <w:fldChar w:fldCharType="end"/>
      </w:r>
    </w:p>
    <w:p w14:paraId="31503740" w14:textId="77777777" w:rsidR="0036746C" w:rsidRDefault="0036746C" w:rsidP="0036746C">
      <w:pPr>
        <w:pStyle w:val="Paragrafoelenco"/>
        <w:numPr>
          <w:ilvl w:val="0"/>
          <w:numId w:val="6"/>
        </w:numPr>
        <w:rPr>
          <w:b/>
        </w:rPr>
      </w:pPr>
      <w:bookmarkStart w:id="3" w:name="_Ref535841884"/>
      <w:r w:rsidRPr="0036746C">
        <w:rPr>
          <w:b/>
        </w:rPr>
        <w:t>‘Bundled’ project applications</w:t>
      </w:r>
      <w:bookmarkEnd w:id="3"/>
    </w:p>
    <w:p w14:paraId="6D6468B7" w14:textId="77777777" w:rsidR="00BC6657" w:rsidRDefault="00BC6657" w:rsidP="00AC57AC">
      <w:pPr>
        <w:jc w:val="both"/>
      </w:pPr>
      <w:r>
        <w:t>‘Bundled projects’ are ones where several grants have been used to advance a single area of research and the accumulated results will be commercialised together e.g. under the terms of a single license.</w:t>
      </w:r>
      <w:r w:rsidR="003A30C4">
        <w:t xml:space="preserve"> If this is the case you can apply her</w:t>
      </w:r>
      <w:r w:rsidR="00133E82">
        <w:t>e</w:t>
      </w:r>
      <w:r w:rsidR="003A30C4">
        <w:t xml:space="preserve"> </w:t>
      </w:r>
      <w:r w:rsidR="003A30C4">
        <w:rPr>
          <w:rFonts w:eastAsia="Times New Roman" w:cstheme="minorHAnsi"/>
          <w:color w:val="212529"/>
          <w:lang w:eastAsia="en-GB"/>
        </w:rPr>
        <w:t xml:space="preserve">as if they were a single ‘project’. </w:t>
      </w:r>
      <w:r>
        <w:t>If your results are discrete and may be commercialised individually then use section D. above and submit an application form for each ‘project’.</w:t>
      </w:r>
    </w:p>
    <w:p w14:paraId="401225D9" w14:textId="77777777" w:rsidR="00BC6657" w:rsidRPr="00BC6657" w:rsidRDefault="00BC6657" w:rsidP="00BC6657"/>
    <w:tbl>
      <w:tblPr>
        <w:tblStyle w:val="Grigliatabella"/>
        <w:tblW w:w="0" w:type="auto"/>
        <w:shd w:val="clear" w:color="auto" w:fill="FFFFFF" w:themeFill="background1"/>
        <w:tblLayout w:type="fixed"/>
        <w:tblLook w:val="04A0" w:firstRow="1" w:lastRow="0" w:firstColumn="1" w:lastColumn="0" w:noHBand="0" w:noVBand="1"/>
      </w:tblPr>
      <w:tblGrid>
        <w:gridCol w:w="4644"/>
        <w:gridCol w:w="4598"/>
      </w:tblGrid>
      <w:tr w:rsidR="0036746C" w14:paraId="042316CD" w14:textId="77777777" w:rsidTr="001A22ED">
        <w:tc>
          <w:tcPr>
            <w:tcW w:w="9242" w:type="dxa"/>
            <w:gridSpan w:val="2"/>
            <w:shd w:val="clear" w:color="auto" w:fill="FFFFFF" w:themeFill="background1"/>
          </w:tcPr>
          <w:p w14:paraId="1342C8EE" w14:textId="77777777" w:rsidR="0036746C" w:rsidRDefault="0036746C" w:rsidP="001A22ED">
            <w:r>
              <w:t xml:space="preserve">If you are applying with a commercialisation project that is bundling the results/ outputs of several research projects together then answer the questions below as fully as possible. </w:t>
            </w:r>
          </w:p>
        </w:tc>
      </w:tr>
      <w:tr w:rsidR="0036746C" w14:paraId="526256E9" w14:textId="77777777" w:rsidTr="001A22ED">
        <w:tc>
          <w:tcPr>
            <w:tcW w:w="4644" w:type="dxa"/>
            <w:shd w:val="clear" w:color="auto" w:fill="FFFFFF" w:themeFill="background1"/>
          </w:tcPr>
          <w:p w14:paraId="512E5CC3" w14:textId="77777777" w:rsidR="0036746C" w:rsidRDefault="0036746C" w:rsidP="0036746C">
            <w:r>
              <w:t>Number of ‘bundled’ research projects</w:t>
            </w:r>
          </w:p>
        </w:tc>
        <w:tc>
          <w:tcPr>
            <w:tcW w:w="4598" w:type="dxa"/>
            <w:shd w:val="clear" w:color="auto" w:fill="FFFFFF" w:themeFill="background1"/>
          </w:tcPr>
          <w:p w14:paraId="7AA977B5" w14:textId="77777777" w:rsidR="0036746C" w:rsidRDefault="0036746C" w:rsidP="001A22ED"/>
        </w:tc>
      </w:tr>
      <w:tr w:rsidR="0036746C" w14:paraId="7944E953" w14:textId="77777777" w:rsidTr="001A22ED">
        <w:tc>
          <w:tcPr>
            <w:tcW w:w="4644" w:type="dxa"/>
            <w:shd w:val="clear" w:color="auto" w:fill="FFFFFF" w:themeFill="background1"/>
          </w:tcPr>
          <w:p w14:paraId="21AD01BD" w14:textId="77777777" w:rsidR="0036746C" w:rsidRDefault="0036746C" w:rsidP="0036746C">
            <w:r>
              <w:t>Sources of funding for each project (list)</w:t>
            </w:r>
          </w:p>
        </w:tc>
        <w:tc>
          <w:tcPr>
            <w:tcW w:w="4598" w:type="dxa"/>
            <w:shd w:val="clear" w:color="auto" w:fill="FFFFFF" w:themeFill="background1"/>
          </w:tcPr>
          <w:p w14:paraId="05286204" w14:textId="77777777" w:rsidR="0036746C" w:rsidRDefault="0036746C" w:rsidP="001A22ED">
            <w:r>
              <w:t>Value of each associated grant to the PRO (if this can be determined)</w:t>
            </w:r>
          </w:p>
        </w:tc>
      </w:tr>
      <w:tr w:rsidR="0036746C" w14:paraId="70A9747A" w14:textId="77777777" w:rsidTr="001A22ED">
        <w:tc>
          <w:tcPr>
            <w:tcW w:w="4644" w:type="dxa"/>
            <w:shd w:val="clear" w:color="auto" w:fill="FFFFFF" w:themeFill="background1"/>
          </w:tcPr>
          <w:p w14:paraId="63B805FE" w14:textId="77777777" w:rsidR="0036746C" w:rsidRDefault="0036746C" w:rsidP="001A22ED"/>
        </w:tc>
        <w:tc>
          <w:tcPr>
            <w:tcW w:w="4598" w:type="dxa"/>
            <w:shd w:val="clear" w:color="auto" w:fill="FFFFFF" w:themeFill="background1"/>
          </w:tcPr>
          <w:p w14:paraId="25CAD065" w14:textId="77777777" w:rsidR="0036746C" w:rsidRDefault="0036746C" w:rsidP="001A22ED"/>
        </w:tc>
      </w:tr>
      <w:tr w:rsidR="0036746C" w14:paraId="10B1890B" w14:textId="77777777" w:rsidTr="001A22ED">
        <w:tc>
          <w:tcPr>
            <w:tcW w:w="4644" w:type="dxa"/>
            <w:shd w:val="clear" w:color="auto" w:fill="FFFFFF" w:themeFill="background1"/>
          </w:tcPr>
          <w:p w14:paraId="2FE65898" w14:textId="77777777" w:rsidR="0036746C" w:rsidRDefault="0036746C" w:rsidP="001A22ED"/>
        </w:tc>
        <w:tc>
          <w:tcPr>
            <w:tcW w:w="4598" w:type="dxa"/>
            <w:shd w:val="clear" w:color="auto" w:fill="FFFFFF" w:themeFill="background1"/>
          </w:tcPr>
          <w:p w14:paraId="32E184D4" w14:textId="77777777" w:rsidR="0036746C" w:rsidRDefault="0036746C" w:rsidP="001A22ED"/>
        </w:tc>
      </w:tr>
      <w:tr w:rsidR="0036746C" w14:paraId="02D42752" w14:textId="77777777" w:rsidTr="001A22ED">
        <w:tc>
          <w:tcPr>
            <w:tcW w:w="4644" w:type="dxa"/>
            <w:shd w:val="clear" w:color="auto" w:fill="FFFFFF" w:themeFill="background1"/>
          </w:tcPr>
          <w:p w14:paraId="05E31E2D" w14:textId="77777777" w:rsidR="0036746C" w:rsidRDefault="0036746C" w:rsidP="0036746C"/>
        </w:tc>
        <w:tc>
          <w:tcPr>
            <w:tcW w:w="4598" w:type="dxa"/>
            <w:shd w:val="clear" w:color="auto" w:fill="FFFFFF" w:themeFill="background1"/>
          </w:tcPr>
          <w:p w14:paraId="75095A25" w14:textId="77777777" w:rsidR="0036746C" w:rsidRDefault="0036746C" w:rsidP="001A22ED"/>
        </w:tc>
      </w:tr>
      <w:tr w:rsidR="0036746C" w14:paraId="56EB7C4A" w14:textId="77777777" w:rsidTr="00215E81">
        <w:tc>
          <w:tcPr>
            <w:tcW w:w="4644" w:type="dxa"/>
            <w:shd w:val="clear" w:color="auto" w:fill="FFFFFF" w:themeFill="background1"/>
          </w:tcPr>
          <w:p w14:paraId="1FF51B3B" w14:textId="77777777" w:rsidR="0036746C" w:rsidRDefault="0036746C" w:rsidP="00215E81">
            <w:r>
              <w:t>Technology field</w:t>
            </w:r>
          </w:p>
        </w:tc>
        <w:tc>
          <w:tcPr>
            <w:tcW w:w="4598" w:type="dxa"/>
            <w:shd w:val="clear" w:color="auto" w:fill="FFFFFF" w:themeFill="background1"/>
          </w:tcPr>
          <w:p w14:paraId="192260E2" w14:textId="77777777" w:rsidR="0036746C" w:rsidRDefault="0036746C" w:rsidP="00215E81">
            <w:pPr>
              <w:ind w:left="720"/>
            </w:pPr>
          </w:p>
        </w:tc>
      </w:tr>
      <w:tr w:rsidR="0036746C" w14:paraId="5E1EE07C" w14:textId="77777777" w:rsidTr="001A22ED">
        <w:tc>
          <w:tcPr>
            <w:tcW w:w="4644" w:type="dxa"/>
            <w:shd w:val="clear" w:color="auto" w:fill="FFFFFF" w:themeFill="background1"/>
          </w:tcPr>
          <w:p w14:paraId="230C19F2" w14:textId="77777777" w:rsidR="0036746C" w:rsidRDefault="0036746C" w:rsidP="001E1028">
            <w:r>
              <w:t>Present TRL</w:t>
            </w:r>
          </w:p>
        </w:tc>
        <w:tc>
          <w:tcPr>
            <w:tcW w:w="4598" w:type="dxa"/>
            <w:shd w:val="clear" w:color="auto" w:fill="FFFFFF" w:themeFill="background1"/>
          </w:tcPr>
          <w:p w14:paraId="224C2472" w14:textId="77777777" w:rsidR="0036746C" w:rsidRDefault="0036746C" w:rsidP="001A22ED"/>
        </w:tc>
      </w:tr>
      <w:tr w:rsidR="00D20083" w14:paraId="2794B5CA" w14:textId="77777777" w:rsidTr="001A22ED">
        <w:tc>
          <w:tcPr>
            <w:tcW w:w="4644" w:type="dxa"/>
            <w:shd w:val="clear" w:color="auto" w:fill="FFFFFF" w:themeFill="background1"/>
          </w:tcPr>
          <w:p w14:paraId="6196E24A" w14:textId="77777777" w:rsidR="00D20083" w:rsidRDefault="00D20083" w:rsidP="001E1028">
            <w:r>
              <w:t>No. of patents already filed for the project.</w:t>
            </w:r>
          </w:p>
        </w:tc>
        <w:tc>
          <w:tcPr>
            <w:tcW w:w="4598" w:type="dxa"/>
            <w:shd w:val="clear" w:color="auto" w:fill="FFFFFF" w:themeFill="background1"/>
          </w:tcPr>
          <w:p w14:paraId="74742AA3" w14:textId="77777777" w:rsidR="00D20083" w:rsidRDefault="00D20083" w:rsidP="001A22ED"/>
        </w:tc>
      </w:tr>
      <w:tr w:rsidR="00D20083" w14:paraId="76A7E1EC" w14:textId="77777777" w:rsidTr="001A22ED">
        <w:tc>
          <w:tcPr>
            <w:tcW w:w="4644" w:type="dxa"/>
            <w:shd w:val="clear" w:color="auto" w:fill="FFFFFF" w:themeFill="background1"/>
          </w:tcPr>
          <w:p w14:paraId="0F0EC28E" w14:textId="77777777" w:rsidR="00D20083" w:rsidRDefault="00D20083" w:rsidP="001E1028">
            <w:r>
              <w:t>No. of other IP rights already filed (trademarks, design rights, etc).</w:t>
            </w:r>
          </w:p>
        </w:tc>
        <w:tc>
          <w:tcPr>
            <w:tcW w:w="4598" w:type="dxa"/>
            <w:shd w:val="clear" w:color="auto" w:fill="FFFFFF" w:themeFill="background1"/>
          </w:tcPr>
          <w:p w14:paraId="444A6F98" w14:textId="77777777" w:rsidR="00D20083" w:rsidRDefault="00D20083" w:rsidP="001A22ED"/>
        </w:tc>
      </w:tr>
    </w:tbl>
    <w:p w14:paraId="2193146C" w14:textId="77777777" w:rsidR="0036746C" w:rsidRDefault="0036746C" w:rsidP="0036746C">
      <w:r>
        <w:t xml:space="preserve">Now move to Section </w:t>
      </w:r>
      <w:r w:rsidR="00723E59">
        <w:fldChar w:fldCharType="begin"/>
      </w:r>
      <w:r>
        <w:instrText xml:space="preserve"> REF _Ref535852215 \r \h </w:instrText>
      </w:r>
      <w:r w:rsidR="00723E59">
        <w:fldChar w:fldCharType="separate"/>
      </w:r>
      <w:r>
        <w:t>F</w:t>
      </w:r>
      <w:r w:rsidR="00723E59">
        <w:fldChar w:fldCharType="end"/>
      </w:r>
    </w:p>
    <w:p w14:paraId="2283261D" w14:textId="77777777" w:rsidR="0036746C" w:rsidRDefault="0036746C" w:rsidP="00895681">
      <w:r>
        <w:t xml:space="preserve"> </w:t>
      </w:r>
      <w:r>
        <w:br w:type="page"/>
      </w:r>
    </w:p>
    <w:p w14:paraId="1C59E6D3" w14:textId="77777777" w:rsidR="00596C9E" w:rsidRPr="00390BEA" w:rsidRDefault="00EB121D" w:rsidP="00596C9E">
      <w:pPr>
        <w:pStyle w:val="Paragrafoelenco"/>
        <w:numPr>
          <w:ilvl w:val="0"/>
          <w:numId w:val="6"/>
        </w:numPr>
        <w:rPr>
          <w:b/>
        </w:rPr>
      </w:pPr>
      <w:bookmarkStart w:id="4" w:name="_Ref535852215"/>
      <w:r>
        <w:rPr>
          <w:b/>
        </w:rPr>
        <w:lastRenderedPageBreak/>
        <w:t xml:space="preserve">Background on the </w:t>
      </w:r>
      <w:r w:rsidR="00DF2521">
        <w:rPr>
          <w:b/>
        </w:rPr>
        <w:t xml:space="preserve">research </w:t>
      </w:r>
      <w:r>
        <w:rPr>
          <w:b/>
        </w:rPr>
        <w:t>project</w:t>
      </w:r>
      <w:r w:rsidR="00DF2521">
        <w:rPr>
          <w:b/>
        </w:rPr>
        <w:t xml:space="preserve"> and IP ownership</w:t>
      </w:r>
      <w:bookmarkEnd w:id="4"/>
    </w:p>
    <w:p w14:paraId="3FF900A6" w14:textId="77777777" w:rsidR="00596C9E" w:rsidRDefault="00D925A6" w:rsidP="00FA4992">
      <w:pPr>
        <w:jc w:val="both"/>
      </w:pPr>
      <w:r w:rsidRPr="00895681">
        <w:t>P</w:t>
      </w:r>
      <w:r w:rsidR="00596C9E" w:rsidRPr="00895681">
        <w:t xml:space="preserve">rovide up to </w:t>
      </w:r>
      <w:r w:rsidR="00541C01" w:rsidRPr="00895681">
        <w:t xml:space="preserve">half a </w:t>
      </w:r>
      <w:r w:rsidR="00596C9E" w:rsidRPr="00895681">
        <w:t xml:space="preserve">page of text that addresses </w:t>
      </w:r>
      <w:r w:rsidR="000E07F5">
        <w:t xml:space="preserve">each of </w:t>
      </w:r>
      <w:r w:rsidR="00596C9E" w:rsidRPr="00895681">
        <w:t xml:space="preserve">the </w:t>
      </w:r>
      <w:r w:rsidR="000E07F5">
        <w:t xml:space="preserve">FIVE </w:t>
      </w:r>
      <w:r w:rsidR="00596C9E" w:rsidRPr="00895681">
        <w:t>issues</w:t>
      </w:r>
      <w:r w:rsidR="00B246AD" w:rsidRPr="00895681">
        <w:t xml:space="preserve"> below</w:t>
      </w:r>
      <w:r w:rsidR="00596C9E" w:rsidRPr="00895681">
        <w:t>:</w:t>
      </w:r>
    </w:p>
    <w:p w14:paraId="4E9AAB88" w14:textId="77777777" w:rsidR="00A25689" w:rsidRDefault="00596C9E" w:rsidP="00FA4992">
      <w:pPr>
        <w:pStyle w:val="Paragrafoelenco"/>
        <w:numPr>
          <w:ilvl w:val="0"/>
          <w:numId w:val="1"/>
        </w:numPr>
        <w:ind w:left="360"/>
      </w:pPr>
      <w:r w:rsidRPr="00390BEA">
        <w:t xml:space="preserve">A short description of the </w:t>
      </w:r>
      <w:r w:rsidR="00A25689">
        <w:t>technology and the problem or opportunity that it addresses.</w:t>
      </w:r>
    </w:p>
    <w:p w14:paraId="1EB36856" w14:textId="77777777" w:rsidR="00596C9E" w:rsidRDefault="00596C9E" w:rsidP="00FA4992">
      <w:pPr>
        <w:pStyle w:val="Paragrafoelenco"/>
        <w:numPr>
          <w:ilvl w:val="0"/>
          <w:numId w:val="1"/>
        </w:numPr>
        <w:ind w:left="360"/>
      </w:pPr>
      <w:r>
        <w:t>A</w:t>
      </w:r>
      <w:r w:rsidRPr="00390BEA">
        <w:t xml:space="preserve"> short </w:t>
      </w:r>
      <w:r>
        <w:t>explanation</w:t>
      </w:r>
      <w:r w:rsidRPr="00390BEA">
        <w:t xml:space="preserve"> of </w:t>
      </w:r>
      <w:r>
        <w:t xml:space="preserve">the </w:t>
      </w:r>
      <w:r w:rsidRPr="00390BEA">
        <w:t>owne</w:t>
      </w:r>
      <w:r>
        <w:t>rship of the results (foreground).</w:t>
      </w:r>
    </w:p>
    <w:p w14:paraId="63B65C3E" w14:textId="77777777" w:rsidR="00596C9E" w:rsidRPr="00390BEA" w:rsidRDefault="00596C9E" w:rsidP="00FA4992">
      <w:pPr>
        <w:pStyle w:val="Paragrafoelenco"/>
        <w:numPr>
          <w:ilvl w:val="0"/>
          <w:numId w:val="1"/>
        </w:numPr>
        <w:ind w:left="360"/>
      </w:pPr>
      <w:r w:rsidRPr="00390BEA">
        <w:t>An indication of any ownership issues that might affect exploitation (background, foreground, ownership provisions, access rights provisions).</w:t>
      </w:r>
    </w:p>
    <w:p w14:paraId="65FDAEC8" w14:textId="77777777" w:rsidR="00596C9E" w:rsidRDefault="00596C9E" w:rsidP="00FA4992">
      <w:pPr>
        <w:pStyle w:val="Paragrafoelenco"/>
        <w:numPr>
          <w:ilvl w:val="0"/>
          <w:numId w:val="1"/>
        </w:numPr>
        <w:ind w:left="360"/>
      </w:pPr>
      <w:r w:rsidRPr="00390BEA">
        <w:t xml:space="preserve">An </w:t>
      </w:r>
      <w:r>
        <w:t>indication</w:t>
      </w:r>
      <w:r w:rsidRPr="00390BEA">
        <w:t xml:space="preserve"> of </w:t>
      </w:r>
      <w:r w:rsidR="00D20083">
        <w:t>any</w:t>
      </w:r>
      <w:r>
        <w:t xml:space="preserve"> </w:t>
      </w:r>
      <w:r w:rsidRPr="00390BEA">
        <w:t xml:space="preserve">funds that were secured from the </w:t>
      </w:r>
      <w:r w:rsidR="00A25689">
        <w:t xml:space="preserve">grant </w:t>
      </w:r>
      <w:r w:rsidR="00D20083">
        <w:t xml:space="preserve">specifically </w:t>
      </w:r>
      <w:r w:rsidRPr="00596C9E">
        <w:t>for IP</w:t>
      </w:r>
      <w:r w:rsidRPr="00390BEA">
        <w:t xml:space="preserve"> </w:t>
      </w:r>
      <w:r w:rsidR="00A25689">
        <w:t xml:space="preserve">activities </w:t>
      </w:r>
      <w:r w:rsidRPr="00390BEA">
        <w:t>and how they have been used</w:t>
      </w:r>
      <w:r w:rsidR="00DF2521">
        <w:t xml:space="preserve"> to support commercialisation</w:t>
      </w:r>
      <w:r w:rsidRPr="00390BEA">
        <w:t>.</w:t>
      </w:r>
      <w:r w:rsidRPr="00596C9E">
        <w:t xml:space="preserve"> </w:t>
      </w:r>
    </w:p>
    <w:p w14:paraId="50271CF3" w14:textId="77777777" w:rsidR="00596C9E" w:rsidRDefault="00596C9E" w:rsidP="00FA4992">
      <w:pPr>
        <w:pStyle w:val="Paragrafoelenco"/>
        <w:numPr>
          <w:ilvl w:val="0"/>
          <w:numId w:val="1"/>
        </w:numPr>
        <w:ind w:left="360"/>
      </w:pPr>
      <w:r w:rsidRPr="00390BEA">
        <w:t xml:space="preserve">Plan for ongoing or further research to increase the </w:t>
      </w:r>
      <w:r w:rsidR="00663D31">
        <w:t xml:space="preserve">present </w:t>
      </w:r>
      <w:r w:rsidRPr="00390BEA">
        <w:t>TRL</w:t>
      </w:r>
      <w:r w:rsidR="00A25689">
        <w:t xml:space="preserve"> including plans to secure the IP</w:t>
      </w:r>
      <w:r w:rsidRPr="00390BEA">
        <w:t>.</w:t>
      </w:r>
    </w:p>
    <w:p w14:paraId="078E7E82" w14:textId="134E5B83" w:rsidR="00DF2521" w:rsidRDefault="00AC3FE9" w:rsidP="00596C9E">
      <w:r>
        <w:rPr>
          <w:noProof/>
        </w:rPr>
        <mc:AlternateContent>
          <mc:Choice Requires="wps">
            <w:drawing>
              <wp:inline distT="0" distB="0" distL="0" distR="0" wp14:anchorId="16612CDB" wp14:editId="73B21EA3">
                <wp:extent cx="5788025" cy="1447165"/>
                <wp:effectExtent l="9525" t="6350" r="12700" b="762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424180"/>
                        </a:xfrm>
                        <a:prstGeom prst="rect">
                          <a:avLst/>
                        </a:prstGeom>
                        <a:solidFill>
                          <a:srgbClr val="FFFFFF"/>
                        </a:solidFill>
                        <a:ln w="9525">
                          <a:solidFill>
                            <a:srgbClr val="000000"/>
                          </a:solidFill>
                          <a:miter lim="800000"/>
                          <a:headEnd/>
                          <a:tailEnd/>
                        </a:ln>
                      </wps:spPr>
                      <wps:txbx>
                        <w:txbxContent>
                          <w:p w14:paraId="3128D540" w14:textId="77777777" w:rsidR="00DF2521" w:rsidRDefault="00DF2521">
                            <w:r>
                              <w:t>Project Background:</w:t>
                            </w:r>
                          </w:p>
                        </w:txbxContent>
                      </wps:txbx>
                      <wps:bodyPr rot="0" vert="horz" wrap="square" lIns="91440" tIns="45720" rIns="91440" bIns="45720" anchor="t" anchorCtr="0" upright="1">
                        <a:spAutoFit/>
                      </wps:bodyPr>
                    </wps:wsp>
                  </a:graphicData>
                </a:graphic>
              </wp:inline>
            </w:drawing>
          </mc:Choice>
          <mc:Fallback>
            <w:pict>
              <v:shapetype w14:anchorId="16612CDB" id="_x0000_t202" coordsize="21600,21600" o:spt="202" path="m,l,21600r21600,l21600,xe">
                <v:stroke joinstyle="miter"/>
                <v:path gradientshapeok="t" o:connecttype="rect"/>
              </v:shapetype>
              <v:shape id="Text Box 3" o:spid="_x0000_s1026" type="#_x0000_t202" style="width:455.75pt;height:1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">
                <v:textbox style="mso-fit-shape-to-text:t">
                  <w:txbxContent>
                    <w:p w14:paraId="3128D540" w14:textId="77777777" w:rsidR="00DF2521" w:rsidRDefault="00DF2521">
                      <w:r>
                        <w:t>Project Background:</w:t>
                      </w:r>
                    </w:p>
                  </w:txbxContent>
                </v:textbox>
                <w10:anchorlock/>
              </v:shape>
            </w:pict>
          </mc:Fallback>
        </mc:AlternateContent>
      </w:r>
    </w:p>
    <w:p w14:paraId="0097E7BE" w14:textId="77777777" w:rsidR="00DF2521" w:rsidRDefault="00DF2521" w:rsidP="00596C9E"/>
    <w:p w14:paraId="5EA2256F" w14:textId="77777777" w:rsidR="00596C9E" w:rsidRPr="00D32A0F" w:rsidRDefault="0081188E" w:rsidP="00596C9E">
      <w:pPr>
        <w:pStyle w:val="Paragrafoelenco"/>
        <w:numPr>
          <w:ilvl w:val="0"/>
          <w:numId w:val="6"/>
        </w:numPr>
        <w:rPr>
          <w:b/>
        </w:rPr>
      </w:pPr>
      <w:r w:rsidRPr="00D32A0F">
        <w:rPr>
          <w:b/>
        </w:rPr>
        <w:t>Information about the status of IP commercialisation / exploitation</w:t>
      </w:r>
    </w:p>
    <w:p w14:paraId="0D83031F" w14:textId="77777777" w:rsidR="00B246AD" w:rsidRDefault="00D20083" w:rsidP="00FA4992">
      <w:pPr>
        <w:jc w:val="both"/>
      </w:pPr>
      <w:r>
        <w:t>For H2020 and FP7 projects, p</w:t>
      </w:r>
      <w:r w:rsidR="00B246AD" w:rsidRPr="00B246AD">
        <w:t xml:space="preserve">lease </w:t>
      </w:r>
      <w:r w:rsidR="00B246AD">
        <w:t xml:space="preserve">up-load a current /updated </w:t>
      </w:r>
      <w:r w:rsidR="00B246AD" w:rsidRPr="00B246AD">
        <w:rPr>
          <w:b/>
        </w:rPr>
        <w:t>PEDR</w:t>
      </w:r>
      <w:r w:rsidR="00B246AD">
        <w:t xml:space="preserve"> </w:t>
      </w:r>
      <w:r w:rsidR="003864BB">
        <w:t xml:space="preserve">(Plan for Exploitation and Dissemination of Results) </w:t>
      </w:r>
      <w:r w:rsidR="00B246AD">
        <w:t>or a</w:t>
      </w:r>
      <w:r w:rsidR="00B246AD" w:rsidRPr="00B246AD">
        <w:t xml:space="preserve"> </w:t>
      </w:r>
      <w:r w:rsidR="00B246AD" w:rsidRPr="00B246AD">
        <w:rPr>
          <w:b/>
        </w:rPr>
        <w:t>PUDF</w:t>
      </w:r>
      <w:r w:rsidR="00B246AD">
        <w:t xml:space="preserve"> </w:t>
      </w:r>
      <w:r w:rsidR="0054480A">
        <w:t xml:space="preserve">(Plan for Use and </w:t>
      </w:r>
      <w:r w:rsidR="003864BB">
        <w:t>Dissemination of  Foreground)</w:t>
      </w:r>
      <w:r w:rsidR="00B246AD">
        <w:t>and a</w:t>
      </w:r>
      <w:r w:rsidRPr="00D20083">
        <w:t xml:space="preserve"> </w:t>
      </w:r>
      <w:r>
        <w:t>complete the table</w:t>
      </w:r>
      <w:r w:rsidR="00B246AD">
        <w:t xml:space="preserve"> below.</w:t>
      </w:r>
    </w:p>
    <w:p w14:paraId="761B7B80" w14:textId="77777777" w:rsidR="00D20083" w:rsidRDefault="00D20083" w:rsidP="00FA4992">
      <w:pPr>
        <w:jc w:val="both"/>
      </w:pPr>
      <w:r>
        <w:t>For projects not funded under FP7/ H2020 complete the table below.</w:t>
      </w:r>
    </w:p>
    <w:tbl>
      <w:tblPr>
        <w:tblStyle w:val="Grigliatabella"/>
        <w:tblW w:w="0" w:type="auto"/>
        <w:tblLook w:val="04A0" w:firstRow="1" w:lastRow="0" w:firstColumn="1" w:lastColumn="0" w:noHBand="0" w:noVBand="1"/>
      </w:tblPr>
      <w:tblGrid>
        <w:gridCol w:w="6803"/>
        <w:gridCol w:w="1020"/>
        <w:gridCol w:w="1020"/>
      </w:tblGrid>
      <w:tr w:rsidR="00A25689" w14:paraId="23BA11D3" w14:textId="77777777" w:rsidTr="00A25689">
        <w:tc>
          <w:tcPr>
            <w:tcW w:w="6803" w:type="dxa"/>
          </w:tcPr>
          <w:p w14:paraId="175DC308" w14:textId="77777777" w:rsidR="00A25689" w:rsidRDefault="00A25689" w:rsidP="00295A3B"/>
        </w:tc>
        <w:tc>
          <w:tcPr>
            <w:tcW w:w="1020" w:type="dxa"/>
          </w:tcPr>
          <w:p w14:paraId="030FC22E" w14:textId="77777777" w:rsidR="00A25689" w:rsidRDefault="00A25689" w:rsidP="00295A3B">
            <w:r>
              <w:t>Yes</w:t>
            </w:r>
          </w:p>
        </w:tc>
        <w:tc>
          <w:tcPr>
            <w:tcW w:w="1020" w:type="dxa"/>
          </w:tcPr>
          <w:p w14:paraId="0E992200" w14:textId="77777777" w:rsidR="00A25689" w:rsidRDefault="00A25689" w:rsidP="00295A3B">
            <w:r>
              <w:t>No</w:t>
            </w:r>
          </w:p>
        </w:tc>
      </w:tr>
      <w:tr w:rsidR="00A25689" w14:paraId="77DA5EF3" w14:textId="77777777" w:rsidTr="00A25689">
        <w:tc>
          <w:tcPr>
            <w:tcW w:w="6803" w:type="dxa"/>
          </w:tcPr>
          <w:p w14:paraId="344AA27F" w14:textId="77777777" w:rsidR="00A25689" w:rsidRDefault="00A25689" w:rsidP="00A25689">
            <w:r>
              <w:t>Have you identified your main target markets and customers?</w:t>
            </w:r>
          </w:p>
        </w:tc>
        <w:tc>
          <w:tcPr>
            <w:tcW w:w="1020" w:type="dxa"/>
          </w:tcPr>
          <w:p w14:paraId="2E48A99F" w14:textId="77777777" w:rsidR="00A25689" w:rsidRDefault="00A25689" w:rsidP="00B246AD"/>
        </w:tc>
        <w:tc>
          <w:tcPr>
            <w:tcW w:w="1020" w:type="dxa"/>
          </w:tcPr>
          <w:p w14:paraId="349FF72E" w14:textId="77777777" w:rsidR="00A25689" w:rsidRDefault="00A25689" w:rsidP="00B246AD"/>
        </w:tc>
      </w:tr>
      <w:tr w:rsidR="00A25689" w14:paraId="4DF507B5" w14:textId="77777777" w:rsidTr="00854E78">
        <w:tc>
          <w:tcPr>
            <w:tcW w:w="6803" w:type="dxa"/>
          </w:tcPr>
          <w:p w14:paraId="0F7975CF" w14:textId="77777777" w:rsidR="00A25689" w:rsidRDefault="00A25689" w:rsidP="00854E78">
            <w:r>
              <w:t>Have you identified your major competitors?</w:t>
            </w:r>
          </w:p>
        </w:tc>
        <w:tc>
          <w:tcPr>
            <w:tcW w:w="1020" w:type="dxa"/>
          </w:tcPr>
          <w:p w14:paraId="41A93E78" w14:textId="77777777" w:rsidR="00A25689" w:rsidRDefault="00A25689" w:rsidP="00854E78"/>
        </w:tc>
        <w:tc>
          <w:tcPr>
            <w:tcW w:w="1020" w:type="dxa"/>
          </w:tcPr>
          <w:p w14:paraId="14CE6B3F" w14:textId="77777777" w:rsidR="00A25689" w:rsidRDefault="00A25689" w:rsidP="00854E78"/>
        </w:tc>
      </w:tr>
      <w:tr w:rsidR="00A25689" w14:paraId="2C474407" w14:textId="77777777" w:rsidTr="00A25689">
        <w:tc>
          <w:tcPr>
            <w:tcW w:w="6803" w:type="dxa"/>
          </w:tcPr>
          <w:p w14:paraId="4C3590F5" w14:textId="77777777" w:rsidR="00A25689" w:rsidRDefault="00A25689" w:rsidP="00A25689">
            <w:r>
              <w:t>Do you know the main geographical locations of your target markets?</w:t>
            </w:r>
          </w:p>
        </w:tc>
        <w:tc>
          <w:tcPr>
            <w:tcW w:w="1020" w:type="dxa"/>
          </w:tcPr>
          <w:p w14:paraId="3E06D78D" w14:textId="77777777" w:rsidR="00A25689" w:rsidRDefault="00A25689" w:rsidP="00B246AD"/>
        </w:tc>
        <w:tc>
          <w:tcPr>
            <w:tcW w:w="1020" w:type="dxa"/>
          </w:tcPr>
          <w:p w14:paraId="2788202E" w14:textId="77777777" w:rsidR="00A25689" w:rsidRDefault="00A25689" w:rsidP="00B246AD"/>
        </w:tc>
      </w:tr>
      <w:tr w:rsidR="00A25689" w14:paraId="23596A30" w14:textId="77777777" w:rsidTr="00A25689">
        <w:tc>
          <w:tcPr>
            <w:tcW w:w="6803" w:type="dxa"/>
          </w:tcPr>
          <w:p w14:paraId="450986AD" w14:textId="77777777" w:rsidR="00A25689" w:rsidRDefault="00A25689" w:rsidP="00A25689">
            <w:r>
              <w:t>Do you know the value of the target market sectors and countries?</w:t>
            </w:r>
          </w:p>
        </w:tc>
        <w:tc>
          <w:tcPr>
            <w:tcW w:w="1020" w:type="dxa"/>
          </w:tcPr>
          <w:p w14:paraId="1980754A" w14:textId="77777777" w:rsidR="00A25689" w:rsidRDefault="00A25689" w:rsidP="00B246AD"/>
        </w:tc>
        <w:tc>
          <w:tcPr>
            <w:tcW w:w="1020" w:type="dxa"/>
          </w:tcPr>
          <w:p w14:paraId="70205492" w14:textId="77777777" w:rsidR="00A25689" w:rsidRDefault="00A25689" w:rsidP="00B246AD"/>
        </w:tc>
      </w:tr>
    </w:tbl>
    <w:p w14:paraId="384B84BC" w14:textId="77777777" w:rsidR="00A25689" w:rsidRDefault="00A25689" w:rsidP="00B246AD"/>
    <w:p w14:paraId="442FFD35" w14:textId="77777777" w:rsidR="00A25689" w:rsidRDefault="00A25689" w:rsidP="00A25689">
      <w:pPr>
        <w:pStyle w:val="Paragrafoelenco"/>
        <w:numPr>
          <w:ilvl w:val="0"/>
          <w:numId w:val="6"/>
        </w:numPr>
        <w:rPr>
          <w:b/>
        </w:rPr>
      </w:pPr>
      <w:r w:rsidRPr="00390BEA">
        <w:rPr>
          <w:b/>
        </w:rPr>
        <w:t xml:space="preserve">Information about </w:t>
      </w:r>
      <w:r>
        <w:rPr>
          <w:b/>
        </w:rPr>
        <w:t>IP activities that have already taken place.</w:t>
      </w:r>
    </w:p>
    <w:p w14:paraId="0011BD17" w14:textId="77777777" w:rsidR="00A25689" w:rsidRDefault="00A25689" w:rsidP="00B246AD">
      <w:r>
        <w:t>Indicate in the box below if any IP related activities have already taken place</w:t>
      </w:r>
    </w:p>
    <w:tbl>
      <w:tblPr>
        <w:tblStyle w:val="Grigliatabella"/>
        <w:tblW w:w="5000" w:type="pct"/>
        <w:tblLook w:val="04A0" w:firstRow="1" w:lastRow="0" w:firstColumn="1" w:lastColumn="0" w:noHBand="0" w:noVBand="1"/>
      </w:tblPr>
      <w:tblGrid>
        <w:gridCol w:w="5291"/>
        <w:gridCol w:w="3725"/>
      </w:tblGrid>
      <w:tr w:rsidR="00DF2521" w14:paraId="46C6260A" w14:textId="77777777" w:rsidTr="00DF2521">
        <w:tc>
          <w:tcPr>
            <w:tcW w:w="2934" w:type="pct"/>
            <w:vAlign w:val="center"/>
          </w:tcPr>
          <w:p w14:paraId="438FBEDF" w14:textId="77777777" w:rsidR="00DF2521" w:rsidRDefault="00DF2521" w:rsidP="00DF2521">
            <w:r>
              <w:t>IP related activities that have already taken place to support commercialisation</w:t>
            </w:r>
          </w:p>
        </w:tc>
        <w:tc>
          <w:tcPr>
            <w:tcW w:w="2066" w:type="pct"/>
            <w:vAlign w:val="center"/>
          </w:tcPr>
          <w:p w14:paraId="7C9A4E98" w14:textId="77777777" w:rsidR="00DF2521" w:rsidRDefault="00DF2521" w:rsidP="00DF2521">
            <w:pPr>
              <w:jc w:val="center"/>
            </w:pPr>
            <w:r>
              <w:t>X</w:t>
            </w:r>
          </w:p>
        </w:tc>
      </w:tr>
      <w:tr w:rsidR="00DF2521" w14:paraId="26E109D0" w14:textId="77777777" w:rsidTr="00DF2521">
        <w:tc>
          <w:tcPr>
            <w:tcW w:w="2934" w:type="pct"/>
          </w:tcPr>
          <w:p w14:paraId="3AAE1B2F" w14:textId="77777777" w:rsidR="00DF2521" w:rsidRDefault="00DF2521" w:rsidP="00B246AD">
            <w:r>
              <w:t>Project IP auditing</w:t>
            </w:r>
          </w:p>
        </w:tc>
        <w:tc>
          <w:tcPr>
            <w:tcW w:w="2066" w:type="pct"/>
          </w:tcPr>
          <w:p w14:paraId="4455B3D7" w14:textId="77777777" w:rsidR="00DF2521" w:rsidRDefault="00DF2521" w:rsidP="00B246AD"/>
        </w:tc>
      </w:tr>
      <w:tr w:rsidR="00DF2521" w14:paraId="414E7F5E" w14:textId="77777777" w:rsidTr="00DF2521">
        <w:tc>
          <w:tcPr>
            <w:tcW w:w="2934" w:type="pct"/>
          </w:tcPr>
          <w:p w14:paraId="224227B6" w14:textId="77777777" w:rsidR="00DF2521" w:rsidRDefault="00DF2521" w:rsidP="00B246AD">
            <w:r>
              <w:t>Technology evaluation</w:t>
            </w:r>
          </w:p>
        </w:tc>
        <w:tc>
          <w:tcPr>
            <w:tcW w:w="2066" w:type="pct"/>
          </w:tcPr>
          <w:p w14:paraId="5EFA3EF7" w14:textId="77777777" w:rsidR="00DF2521" w:rsidRDefault="00DF2521" w:rsidP="00B246AD"/>
        </w:tc>
      </w:tr>
      <w:tr w:rsidR="00DF2521" w14:paraId="0B6D78AE" w14:textId="77777777" w:rsidTr="00DF2521">
        <w:tc>
          <w:tcPr>
            <w:tcW w:w="2934" w:type="pct"/>
          </w:tcPr>
          <w:p w14:paraId="7B7919BA" w14:textId="77777777" w:rsidR="00DF2521" w:rsidRDefault="00DF2521" w:rsidP="00B246AD">
            <w:r>
              <w:t>P</w:t>
            </w:r>
            <w:r w:rsidRPr="00390BEA">
              <w:t>rior art</w:t>
            </w:r>
            <w:r>
              <w:t xml:space="preserve">/ novelty </w:t>
            </w:r>
            <w:r w:rsidRPr="00390BEA">
              <w:t>searches</w:t>
            </w:r>
          </w:p>
        </w:tc>
        <w:tc>
          <w:tcPr>
            <w:tcW w:w="2066" w:type="pct"/>
          </w:tcPr>
          <w:p w14:paraId="6FDCF9F1" w14:textId="77777777" w:rsidR="00DF2521" w:rsidRDefault="00DF2521" w:rsidP="00B246AD"/>
        </w:tc>
      </w:tr>
      <w:tr w:rsidR="00DF2521" w14:paraId="1D9444B4" w14:textId="77777777" w:rsidTr="00DF2521">
        <w:tc>
          <w:tcPr>
            <w:tcW w:w="2934" w:type="pct"/>
          </w:tcPr>
          <w:p w14:paraId="01BB74DF" w14:textId="77777777" w:rsidR="00DF2521" w:rsidRDefault="00DF2521" w:rsidP="00B246AD">
            <w:r>
              <w:t>Patent drafting</w:t>
            </w:r>
          </w:p>
        </w:tc>
        <w:tc>
          <w:tcPr>
            <w:tcW w:w="2066" w:type="pct"/>
          </w:tcPr>
          <w:p w14:paraId="0F7F3155" w14:textId="77777777" w:rsidR="00DF2521" w:rsidRDefault="00DF2521" w:rsidP="00505EA5"/>
        </w:tc>
      </w:tr>
      <w:tr w:rsidR="00DF2521" w14:paraId="11AA36AF" w14:textId="77777777" w:rsidTr="00DF2521">
        <w:tc>
          <w:tcPr>
            <w:tcW w:w="2934" w:type="pct"/>
          </w:tcPr>
          <w:p w14:paraId="5C1C680F" w14:textId="77777777" w:rsidR="00DF2521" w:rsidRDefault="00DF2521" w:rsidP="00B246AD">
            <w:r>
              <w:t>P</w:t>
            </w:r>
            <w:r w:rsidRPr="00390BEA">
              <w:t>atent filing</w:t>
            </w:r>
          </w:p>
        </w:tc>
        <w:tc>
          <w:tcPr>
            <w:tcW w:w="2066" w:type="pct"/>
          </w:tcPr>
          <w:p w14:paraId="48D0E9E8" w14:textId="77777777" w:rsidR="00DF2521" w:rsidRDefault="00DF2521" w:rsidP="00505EA5"/>
        </w:tc>
      </w:tr>
      <w:tr w:rsidR="00DF2521" w14:paraId="5601C18C" w14:textId="77777777" w:rsidTr="00DF2521">
        <w:tc>
          <w:tcPr>
            <w:tcW w:w="2934" w:type="pct"/>
          </w:tcPr>
          <w:p w14:paraId="4A00A367" w14:textId="77777777" w:rsidR="00DF2521" w:rsidRDefault="00DF2521" w:rsidP="00B246AD">
            <w:r>
              <w:t>Patent landscaping</w:t>
            </w:r>
          </w:p>
        </w:tc>
        <w:tc>
          <w:tcPr>
            <w:tcW w:w="2066" w:type="pct"/>
          </w:tcPr>
          <w:p w14:paraId="1589795E" w14:textId="77777777" w:rsidR="00DF2521" w:rsidRDefault="00DF2521" w:rsidP="00505EA5"/>
        </w:tc>
      </w:tr>
      <w:tr w:rsidR="00DF2521" w14:paraId="7FA32CA1" w14:textId="77777777" w:rsidTr="00DF2521">
        <w:tc>
          <w:tcPr>
            <w:tcW w:w="2934" w:type="pct"/>
          </w:tcPr>
          <w:p w14:paraId="1C6AECC1" w14:textId="77777777" w:rsidR="00DF2521" w:rsidRDefault="00DF2521" w:rsidP="00B246AD">
            <w:r>
              <w:t>trademark registration</w:t>
            </w:r>
          </w:p>
        </w:tc>
        <w:tc>
          <w:tcPr>
            <w:tcW w:w="2066" w:type="pct"/>
          </w:tcPr>
          <w:p w14:paraId="4D097A3C" w14:textId="77777777" w:rsidR="00DF2521" w:rsidRDefault="00DF2521" w:rsidP="00B246AD"/>
        </w:tc>
      </w:tr>
      <w:tr w:rsidR="00DF2521" w14:paraId="462FABA3" w14:textId="77777777" w:rsidTr="00DF2521">
        <w:tc>
          <w:tcPr>
            <w:tcW w:w="2934" w:type="pct"/>
          </w:tcPr>
          <w:p w14:paraId="31F41EB7" w14:textId="77777777" w:rsidR="00DF2521" w:rsidRDefault="00DF2521" w:rsidP="00B246AD">
            <w:r>
              <w:t>Freedom to Operate search</w:t>
            </w:r>
          </w:p>
        </w:tc>
        <w:tc>
          <w:tcPr>
            <w:tcW w:w="2066" w:type="pct"/>
          </w:tcPr>
          <w:p w14:paraId="7D4B20A1" w14:textId="77777777" w:rsidR="00DF2521" w:rsidRDefault="00DF2521" w:rsidP="00B246AD"/>
        </w:tc>
      </w:tr>
      <w:tr w:rsidR="00DF2521" w14:paraId="5F5211DC" w14:textId="77777777" w:rsidTr="00DF2521">
        <w:tc>
          <w:tcPr>
            <w:tcW w:w="2934" w:type="pct"/>
          </w:tcPr>
          <w:p w14:paraId="2DD85C77" w14:textId="77777777" w:rsidR="00DF2521" w:rsidRDefault="00DF2521" w:rsidP="00B246AD">
            <w:r>
              <w:t>IP valuation</w:t>
            </w:r>
          </w:p>
        </w:tc>
        <w:tc>
          <w:tcPr>
            <w:tcW w:w="2066" w:type="pct"/>
          </w:tcPr>
          <w:p w14:paraId="6060094F" w14:textId="77777777" w:rsidR="00DF2521" w:rsidRDefault="00DF2521" w:rsidP="00B246AD"/>
        </w:tc>
      </w:tr>
      <w:tr w:rsidR="00DF2521" w14:paraId="720743F0" w14:textId="77777777" w:rsidTr="00DF2521">
        <w:tc>
          <w:tcPr>
            <w:tcW w:w="2934" w:type="pct"/>
          </w:tcPr>
          <w:p w14:paraId="6A840FEB" w14:textId="77777777" w:rsidR="00DF2521" w:rsidRDefault="00DF2521" w:rsidP="00B246AD">
            <w:r>
              <w:t>IP licensing</w:t>
            </w:r>
          </w:p>
        </w:tc>
        <w:tc>
          <w:tcPr>
            <w:tcW w:w="2066" w:type="pct"/>
          </w:tcPr>
          <w:p w14:paraId="676392E5" w14:textId="77777777" w:rsidR="00DF2521" w:rsidRDefault="00DF2521" w:rsidP="00B246AD"/>
        </w:tc>
      </w:tr>
      <w:tr w:rsidR="00DF2521" w14:paraId="57ACBCFA" w14:textId="77777777" w:rsidTr="00DF2521">
        <w:tc>
          <w:tcPr>
            <w:tcW w:w="2934" w:type="pct"/>
          </w:tcPr>
          <w:p w14:paraId="1BC64BD8" w14:textId="77777777" w:rsidR="00DF2521" w:rsidRDefault="00DF2521" w:rsidP="00B246AD">
            <w:r>
              <w:t>Other (please specify)</w:t>
            </w:r>
          </w:p>
        </w:tc>
        <w:tc>
          <w:tcPr>
            <w:tcW w:w="2066" w:type="pct"/>
          </w:tcPr>
          <w:p w14:paraId="21586879" w14:textId="77777777" w:rsidR="00DF2521" w:rsidRDefault="00DF2521" w:rsidP="00B246AD"/>
        </w:tc>
      </w:tr>
      <w:tr w:rsidR="00DF2521" w14:paraId="4A87EC22" w14:textId="77777777" w:rsidTr="00DF2521">
        <w:tc>
          <w:tcPr>
            <w:tcW w:w="2934" w:type="pct"/>
          </w:tcPr>
          <w:p w14:paraId="18DAA68D" w14:textId="77777777" w:rsidR="00DF2521" w:rsidRDefault="00DF2521" w:rsidP="00B246AD"/>
        </w:tc>
        <w:tc>
          <w:tcPr>
            <w:tcW w:w="2066" w:type="pct"/>
          </w:tcPr>
          <w:p w14:paraId="17344000" w14:textId="77777777" w:rsidR="00DF2521" w:rsidRDefault="00DF2521" w:rsidP="00B246AD"/>
        </w:tc>
      </w:tr>
      <w:tr w:rsidR="00A25689" w14:paraId="2363991D" w14:textId="77777777" w:rsidTr="00DF2521">
        <w:tc>
          <w:tcPr>
            <w:tcW w:w="2934" w:type="pct"/>
          </w:tcPr>
          <w:p w14:paraId="5B7AADAA" w14:textId="77777777" w:rsidR="00A25689" w:rsidRDefault="00A25689" w:rsidP="00B246AD"/>
        </w:tc>
        <w:tc>
          <w:tcPr>
            <w:tcW w:w="2066" w:type="pct"/>
          </w:tcPr>
          <w:p w14:paraId="0C654062" w14:textId="77777777" w:rsidR="00A25689" w:rsidRDefault="00A25689" w:rsidP="00B246AD"/>
        </w:tc>
      </w:tr>
    </w:tbl>
    <w:p w14:paraId="3EF5B923" w14:textId="77777777" w:rsidR="00596C9E" w:rsidRDefault="00596C9E" w:rsidP="00B246AD"/>
    <w:p w14:paraId="73CC581E" w14:textId="77777777" w:rsidR="00D20083" w:rsidRDefault="00D20083">
      <w:r>
        <w:br w:type="page"/>
      </w:r>
    </w:p>
    <w:p w14:paraId="015D6007" w14:textId="77777777" w:rsidR="00596C9E" w:rsidRDefault="00596C9E" w:rsidP="00596C9E">
      <w:pPr>
        <w:pStyle w:val="Paragrafoelenco"/>
        <w:numPr>
          <w:ilvl w:val="0"/>
          <w:numId w:val="6"/>
        </w:numPr>
        <w:rPr>
          <w:b/>
        </w:rPr>
      </w:pPr>
      <w:bookmarkStart w:id="5" w:name="_Ref535843714"/>
      <w:r w:rsidRPr="00390BEA">
        <w:rPr>
          <w:b/>
        </w:rPr>
        <w:lastRenderedPageBreak/>
        <w:t>Informational about research team, PRO and support services</w:t>
      </w:r>
      <w:bookmarkEnd w:id="5"/>
    </w:p>
    <w:p w14:paraId="76399A05" w14:textId="77777777" w:rsidR="00B246AD" w:rsidRPr="00390BEA" w:rsidRDefault="00B246AD" w:rsidP="00FA4992">
      <w:pPr>
        <w:jc w:val="both"/>
      </w:pPr>
      <w:r>
        <w:t xml:space="preserve">Please </w:t>
      </w:r>
      <w:r w:rsidR="00D925A6">
        <w:t>provide up to 1/2</w:t>
      </w:r>
      <w:r>
        <w:t xml:space="preserve"> a page of text to cover the following aspects of the project:</w:t>
      </w:r>
    </w:p>
    <w:p w14:paraId="1AD6BBD7" w14:textId="77777777" w:rsidR="00D925A6" w:rsidRDefault="00D925A6" w:rsidP="00FA4992">
      <w:pPr>
        <w:pStyle w:val="Paragrafoelenco"/>
        <w:numPr>
          <w:ilvl w:val="0"/>
          <w:numId w:val="4"/>
        </w:numPr>
      </w:pPr>
      <w:r>
        <w:t>An outline of any previous experience in the research team in supporting technology commercialisation e.g. licensing technology, being inv</w:t>
      </w:r>
      <w:r w:rsidR="00CC54B3">
        <w:t>o</w:t>
      </w:r>
      <w:r>
        <w:t>lved in spinoff, working with industrial partners.</w:t>
      </w:r>
    </w:p>
    <w:p w14:paraId="3AF0D616" w14:textId="77777777" w:rsidR="00596C9E" w:rsidRPr="00390BEA" w:rsidRDefault="00596C9E" w:rsidP="00FA4992">
      <w:pPr>
        <w:pStyle w:val="Paragrafoelenco"/>
        <w:numPr>
          <w:ilvl w:val="0"/>
          <w:numId w:val="4"/>
        </w:numPr>
      </w:pPr>
      <w:r w:rsidRPr="00390BEA">
        <w:t>An outline of the research strengths and innovation activities of the PRO (</w:t>
      </w:r>
      <w:r w:rsidR="00D925A6">
        <w:t xml:space="preserve">e.g. </w:t>
      </w:r>
      <w:r w:rsidRPr="00390BEA">
        <w:t>research funding, research productivity, innovation performance)</w:t>
      </w:r>
    </w:p>
    <w:p w14:paraId="4451DF8F" w14:textId="77777777" w:rsidR="00596C9E" w:rsidRPr="00390BEA" w:rsidRDefault="00596C9E" w:rsidP="00FA4992">
      <w:pPr>
        <w:pStyle w:val="Paragrafoelenco"/>
        <w:numPr>
          <w:ilvl w:val="0"/>
          <w:numId w:val="4"/>
        </w:numPr>
      </w:pPr>
      <w:r w:rsidRPr="00390BEA">
        <w:t>An outline of the technology transfer support services (TTO or other similar unit) including support for spin</w:t>
      </w:r>
      <w:r>
        <w:t>-</w:t>
      </w:r>
      <w:r w:rsidRPr="00390BEA">
        <w:t>off creation and access to early stage investors.</w:t>
      </w:r>
    </w:p>
    <w:p w14:paraId="13FA5B6D" w14:textId="77777777" w:rsidR="00596C9E" w:rsidRDefault="00596C9E" w:rsidP="00FA4992">
      <w:pPr>
        <w:jc w:val="both"/>
      </w:pPr>
      <w:r w:rsidRPr="00390BEA">
        <w:rPr>
          <w:i/>
        </w:rPr>
        <w:t>Section</w:t>
      </w:r>
      <w:r w:rsidR="00D925A6">
        <w:rPr>
          <w:i/>
        </w:rPr>
        <w:t xml:space="preserve"> </w:t>
      </w:r>
      <w:r w:rsidR="00AC3FE9">
        <w:fldChar w:fldCharType="begin"/>
      </w:r>
      <w:r w:rsidR="00AC3FE9">
        <w:instrText xml:space="preserve"> REF _Ref535843714 \r \h  \* MERGEFORMAT </w:instrText>
      </w:r>
      <w:r w:rsidR="00AC3FE9">
        <w:fldChar w:fldCharType="separate"/>
      </w:r>
      <w:r w:rsidR="00D925A6" w:rsidRPr="00D925A6">
        <w:t>G</w:t>
      </w:r>
      <w:r w:rsidR="00AC3FE9">
        <w:fldChar w:fldCharType="end"/>
      </w:r>
      <w:r w:rsidR="00D925A6" w:rsidRPr="00D925A6">
        <w:rPr>
          <w:i/>
          <w:u w:val="single"/>
        </w:rPr>
        <w:t xml:space="preserve"> </w:t>
      </w:r>
      <w:r w:rsidR="00D925A6">
        <w:rPr>
          <w:i/>
        </w:rPr>
        <w:t xml:space="preserve"> </w:t>
      </w:r>
      <w:r w:rsidRPr="00390BEA">
        <w:rPr>
          <w:i/>
        </w:rPr>
        <w:t>in particular will be used as 'mitigation' to help the assessor</w:t>
      </w:r>
      <w:r w:rsidR="00D925A6">
        <w:rPr>
          <w:i/>
        </w:rPr>
        <w:t>s</w:t>
      </w:r>
      <w:r w:rsidRPr="00390BEA">
        <w:rPr>
          <w:i/>
        </w:rPr>
        <w:t xml:space="preserve"> to make decision on borderline cases e.g. to identify strong research results that do not have alternative forms of support or research projects where IP services will be strongly leveraged by a good TTO</w:t>
      </w:r>
      <w:r w:rsidRPr="00390BEA">
        <w:t>.</w:t>
      </w:r>
      <w:r w:rsidR="000E07F5">
        <w:t xml:space="preserve"> Applications from PROs that do not have adequate support to realise the benefit of the IP services may be declined so please think carefully about where you can find support for commercialisation at your PRO.</w:t>
      </w:r>
    </w:p>
    <w:p w14:paraId="06921C59" w14:textId="77777777" w:rsidR="0036746C" w:rsidRDefault="0036746C" w:rsidP="0036746C"/>
    <w:p w14:paraId="2E563B34" w14:textId="02E03E86" w:rsidR="0036746C" w:rsidRDefault="00AC3FE9" w:rsidP="0036746C">
      <w:r>
        <w:rPr>
          <w:noProof/>
        </w:rPr>
        <mc:AlternateContent>
          <mc:Choice Requires="wps">
            <w:drawing>
              <wp:inline distT="0" distB="0" distL="0" distR="0" wp14:anchorId="618177E7" wp14:editId="2E2CAC71">
                <wp:extent cx="5788025" cy="1447165"/>
                <wp:effectExtent l="9525" t="8890" r="12700" b="508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424180"/>
                        </a:xfrm>
                        <a:prstGeom prst="rect">
                          <a:avLst/>
                        </a:prstGeom>
                        <a:solidFill>
                          <a:srgbClr val="FFFFFF"/>
                        </a:solidFill>
                        <a:ln w="9525">
                          <a:solidFill>
                            <a:srgbClr val="000000"/>
                          </a:solidFill>
                          <a:miter lim="800000"/>
                          <a:headEnd/>
                          <a:tailEnd/>
                        </a:ln>
                      </wps:spPr>
                      <wps:txbx>
                        <w:txbxContent>
                          <w:p w14:paraId="6EBB2021" w14:textId="77777777" w:rsidR="0036746C" w:rsidRDefault="0036746C" w:rsidP="0036746C">
                            <w:r>
                              <w:t xml:space="preserve">Project Team and PRO </w:t>
                            </w:r>
                            <w:r w:rsidR="00663D31">
                              <w:t xml:space="preserve">Commercialisation </w:t>
                            </w:r>
                            <w:r>
                              <w:t>support:</w:t>
                            </w:r>
                          </w:p>
                        </w:txbxContent>
                      </wps:txbx>
                      <wps:bodyPr rot="0" vert="horz" wrap="square" lIns="91440" tIns="45720" rIns="91440" bIns="45720" anchor="t" anchorCtr="0" upright="1">
                        <a:spAutoFit/>
                      </wps:bodyPr>
                    </wps:wsp>
                  </a:graphicData>
                </a:graphic>
              </wp:inline>
            </w:drawing>
          </mc:Choice>
          <mc:Fallback>
            <w:pict>
              <v:shape w14:anchorId="618177E7" id="Text Box 2" o:spid="_x0000_s1027" type="#_x0000_t202" style="width:455.75pt;height:1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">
                <v:textbox style="mso-fit-shape-to-text:t">
                  <w:txbxContent>
                    <w:p w14:paraId="6EBB2021" w14:textId="77777777" w:rsidR="0036746C" w:rsidRDefault="0036746C" w:rsidP="0036746C">
                      <w:r>
                        <w:t xml:space="preserve">Project Team and PRO </w:t>
                      </w:r>
                      <w:r w:rsidR="00663D31">
                        <w:t xml:space="preserve">Commercialisation </w:t>
                      </w:r>
                      <w:r>
                        <w:t>support:</w:t>
                      </w:r>
                    </w:p>
                  </w:txbxContent>
                </v:textbox>
                <w10:anchorlock/>
              </v:shape>
            </w:pict>
          </mc:Fallback>
        </mc:AlternateContent>
      </w:r>
    </w:p>
    <w:p w14:paraId="3D2A0E8F" w14:textId="77777777" w:rsidR="0036746C" w:rsidRDefault="0036746C" w:rsidP="0036746C"/>
    <w:p w14:paraId="117D6788" w14:textId="77777777" w:rsidR="00596C9E" w:rsidRPr="00390BEA" w:rsidRDefault="00596C9E" w:rsidP="00D925A6">
      <w:pPr>
        <w:pStyle w:val="Paragrafoelenco"/>
        <w:numPr>
          <w:ilvl w:val="0"/>
          <w:numId w:val="6"/>
        </w:numPr>
        <w:rPr>
          <w:b/>
        </w:rPr>
      </w:pPr>
      <w:r w:rsidRPr="00390BEA">
        <w:rPr>
          <w:b/>
        </w:rPr>
        <w:t>Request and rational for support</w:t>
      </w:r>
    </w:p>
    <w:p w14:paraId="12F98F3F" w14:textId="77777777" w:rsidR="00596C9E" w:rsidRDefault="00596C9E" w:rsidP="000D7DD5">
      <w:pPr>
        <w:jc w:val="both"/>
      </w:pPr>
      <w:r>
        <w:t>Please outline below the rational for each of the services that you are requesting. Indicate how access to this IP service will increase the commercial potential of this particular research project and help you to successfully exploit the research.</w:t>
      </w:r>
    </w:p>
    <w:p w14:paraId="0AF91844" w14:textId="77777777" w:rsidR="00596C9E" w:rsidRDefault="00596C9E" w:rsidP="000D7DD5">
      <w:pPr>
        <w:jc w:val="both"/>
      </w:pPr>
      <w:r>
        <w:t>Please note that the service provider will take you</w:t>
      </w:r>
      <w:r w:rsidR="00136399">
        <w:t>r</w:t>
      </w:r>
      <w:r>
        <w:t xml:space="preserve"> request into consideration but may also suggest a different service intervention based on all the information supplied and on the overall demand for services from your PRO.</w:t>
      </w:r>
    </w:p>
    <w:p w14:paraId="11249AE9" w14:textId="77777777" w:rsidR="00136399" w:rsidRDefault="00136399" w:rsidP="000D7DD5">
      <w:pPr>
        <w:jc w:val="both"/>
      </w:pPr>
      <w:r>
        <w:t xml:space="preserve">Leave </w:t>
      </w:r>
      <w:r w:rsidR="00FA7C2F">
        <w:t>empty</w:t>
      </w:r>
      <w:r>
        <w:t xml:space="preserve"> </w:t>
      </w:r>
      <w:r w:rsidR="00FA7C2F">
        <w:t>the rows of the services you are not requesting.</w:t>
      </w:r>
    </w:p>
    <w:tbl>
      <w:tblPr>
        <w:tblStyle w:val="Grigliatabella"/>
        <w:tblW w:w="5000" w:type="pct"/>
        <w:tblLook w:val="04A0" w:firstRow="1" w:lastRow="0" w:firstColumn="1" w:lastColumn="0" w:noHBand="0" w:noVBand="1"/>
      </w:tblPr>
      <w:tblGrid>
        <w:gridCol w:w="3026"/>
        <w:gridCol w:w="1201"/>
        <w:gridCol w:w="4789"/>
      </w:tblGrid>
      <w:tr w:rsidR="00E159B5" w14:paraId="256EC221" w14:textId="77777777" w:rsidTr="00E159B5">
        <w:tc>
          <w:tcPr>
            <w:tcW w:w="1678" w:type="pct"/>
            <w:shd w:val="clear" w:color="auto" w:fill="DBE5F1" w:themeFill="accent1" w:themeFillTint="33"/>
          </w:tcPr>
          <w:p w14:paraId="44578495" w14:textId="77777777" w:rsidR="00E159B5" w:rsidRDefault="00E159B5" w:rsidP="002C0644">
            <w:r>
              <w:t xml:space="preserve">IP Services you are requesting (see information </w:t>
            </w:r>
            <w:hyperlink r:id="rId12" w:history="1">
              <w:r w:rsidRPr="00172AA2">
                <w:rPr>
                  <w:rStyle w:val="Collegamentoipertestuale"/>
                </w:rPr>
                <w:t>here</w:t>
              </w:r>
            </w:hyperlink>
            <w:r>
              <w:t xml:space="preserve"> )</w:t>
            </w:r>
          </w:p>
        </w:tc>
        <w:tc>
          <w:tcPr>
            <w:tcW w:w="666" w:type="pct"/>
            <w:shd w:val="clear" w:color="auto" w:fill="DBE5F1" w:themeFill="accent1" w:themeFillTint="33"/>
          </w:tcPr>
          <w:p w14:paraId="6C861AD9" w14:textId="77777777" w:rsidR="00E159B5" w:rsidRDefault="00E159B5" w:rsidP="002C0644">
            <w:pPr>
              <w:jc w:val="center"/>
            </w:pPr>
            <w:r>
              <w:t>Place an X in this column if you are applying for this service</w:t>
            </w:r>
          </w:p>
        </w:tc>
        <w:tc>
          <w:tcPr>
            <w:tcW w:w="2656" w:type="pct"/>
            <w:shd w:val="clear" w:color="auto" w:fill="DBE5F1" w:themeFill="accent1" w:themeFillTint="33"/>
          </w:tcPr>
          <w:p w14:paraId="6FC0E50D" w14:textId="77777777" w:rsidR="00E159B5" w:rsidRDefault="00E159B5" w:rsidP="002C0644">
            <w:pPr>
              <w:jc w:val="center"/>
            </w:pPr>
            <w:r>
              <w:t xml:space="preserve">Brief explanation (max 500 characters + spaces) for why </w:t>
            </w:r>
            <w:r w:rsidRPr="00E159B5">
              <w:rPr>
                <w:b/>
                <w:u w:val="single"/>
              </w:rPr>
              <w:t>this service</w:t>
            </w:r>
            <w:r>
              <w:t xml:space="preserve"> will be of particular benefit in helping to commercialising </w:t>
            </w:r>
            <w:r w:rsidRPr="00E159B5">
              <w:rPr>
                <w:b/>
                <w:u w:val="single"/>
              </w:rPr>
              <w:t>this research project</w:t>
            </w:r>
            <w:r>
              <w:t>.</w:t>
            </w:r>
          </w:p>
          <w:p w14:paraId="5620050E" w14:textId="77777777" w:rsidR="00E159B5" w:rsidRDefault="00E159B5" w:rsidP="00E159B5">
            <w:pPr>
              <w:jc w:val="center"/>
            </w:pPr>
            <w:r>
              <w:t>(Please note that assessors will look at all applications from an organisations and will be checking to see that applications are specific and not simply re-using generic text).</w:t>
            </w:r>
          </w:p>
        </w:tc>
      </w:tr>
      <w:tr w:rsidR="00E159B5" w14:paraId="4DA26D54" w14:textId="77777777" w:rsidTr="00E159B5">
        <w:tc>
          <w:tcPr>
            <w:tcW w:w="1678" w:type="pct"/>
          </w:tcPr>
          <w:p w14:paraId="251A2FE0" w14:textId="77777777" w:rsidR="00E159B5" w:rsidRDefault="00E159B5" w:rsidP="002C0644">
            <w:pPr>
              <w:jc w:val="both"/>
            </w:pPr>
            <w:r>
              <w:t>Basic IP Audit/ IP Evaluation</w:t>
            </w:r>
          </w:p>
        </w:tc>
        <w:tc>
          <w:tcPr>
            <w:tcW w:w="666" w:type="pct"/>
          </w:tcPr>
          <w:p w14:paraId="78AB6D94" w14:textId="77777777" w:rsidR="00E159B5" w:rsidRDefault="00E159B5" w:rsidP="002C0644"/>
        </w:tc>
        <w:tc>
          <w:tcPr>
            <w:tcW w:w="2656" w:type="pct"/>
          </w:tcPr>
          <w:p w14:paraId="6397B25C" w14:textId="77777777" w:rsidR="00E159B5" w:rsidRDefault="00E159B5" w:rsidP="002C0644"/>
        </w:tc>
      </w:tr>
      <w:tr w:rsidR="00E159B5" w14:paraId="75B64945" w14:textId="77777777" w:rsidTr="00E159B5">
        <w:tc>
          <w:tcPr>
            <w:tcW w:w="1678" w:type="pct"/>
          </w:tcPr>
          <w:p w14:paraId="6B491DA8" w14:textId="77777777" w:rsidR="00E159B5" w:rsidRDefault="00E159B5" w:rsidP="002C0644">
            <w:pPr>
              <w:jc w:val="both"/>
            </w:pPr>
            <w:r w:rsidRPr="00390BEA">
              <w:t>Patent landscaping</w:t>
            </w:r>
          </w:p>
        </w:tc>
        <w:tc>
          <w:tcPr>
            <w:tcW w:w="666" w:type="pct"/>
          </w:tcPr>
          <w:p w14:paraId="6F03B6AE" w14:textId="77777777" w:rsidR="00E159B5" w:rsidRDefault="00E159B5" w:rsidP="002C0644"/>
        </w:tc>
        <w:tc>
          <w:tcPr>
            <w:tcW w:w="2656" w:type="pct"/>
          </w:tcPr>
          <w:p w14:paraId="7C842CC4" w14:textId="77777777" w:rsidR="00E159B5" w:rsidRDefault="00E159B5" w:rsidP="002C0644"/>
        </w:tc>
      </w:tr>
      <w:tr w:rsidR="00E159B5" w14:paraId="2785C946" w14:textId="77777777" w:rsidTr="00E159B5">
        <w:tc>
          <w:tcPr>
            <w:tcW w:w="1678" w:type="pct"/>
          </w:tcPr>
          <w:p w14:paraId="6D25D5D3" w14:textId="77777777" w:rsidR="00E159B5" w:rsidRDefault="00E159B5" w:rsidP="002C0644">
            <w:pPr>
              <w:jc w:val="both"/>
            </w:pPr>
            <w:r>
              <w:t xml:space="preserve">Comprehensive </w:t>
            </w:r>
            <w:r w:rsidRPr="00390BEA">
              <w:t>IP evaluation</w:t>
            </w:r>
            <w:r>
              <w:t xml:space="preserve">/ </w:t>
            </w:r>
            <w:r w:rsidRPr="00390BEA">
              <w:t>due diligence</w:t>
            </w:r>
          </w:p>
        </w:tc>
        <w:tc>
          <w:tcPr>
            <w:tcW w:w="666" w:type="pct"/>
          </w:tcPr>
          <w:p w14:paraId="5F88DFEF" w14:textId="77777777" w:rsidR="00E159B5" w:rsidRDefault="00E159B5" w:rsidP="002C0644"/>
        </w:tc>
        <w:tc>
          <w:tcPr>
            <w:tcW w:w="2656" w:type="pct"/>
          </w:tcPr>
          <w:p w14:paraId="2103BD67" w14:textId="77777777" w:rsidR="00E159B5" w:rsidRDefault="00E159B5" w:rsidP="002C0644"/>
        </w:tc>
      </w:tr>
      <w:tr w:rsidR="00E159B5" w14:paraId="38BB75BE" w14:textId="77777777" w:rsidTr="00E159B5">
        <w:tc>
          <w:tcPr>
            <w:tcW w:w="1678" w:type="pct"/>
          </w:tcPr>
          <w:p w14:paraId="52874664" w14:textId="77777777" w:rsidR="00E159B5" w:rsidRDefault="00E159B5" w:rsidP="002C0644">
            <w:pPr>
              <w:jc w:val="both"/>
            </w:pPr>
            <w:r w:rsidRPr="00390BEA">
              <w:t>Preparation for patent applications and design and trademark applications</w:t>
            </w:r>
          </w:p>
        </w:tc>
        <w:tc>
          <w:tcPr>
            <w:tcW w:w="666" w:type="pct"/>
          </w:tcPr>
          <w:p w14:paraId="2AA43A81" w14:textId="77777777" w:rsidR="00E159B5" w:rsidRDefault="00E159B5" w:rsidP="002C0644"/>
        </w:tc>
        <w:tc>
          <w:tcPr>
            <w:tcW w:w="2656" w:type="pct"/>
          </w:tcPr>
          <w:p w14:paraId="796527F9" w14:textId="77777777" w:rsidR="00E159B5" w:rsidRDefault="00E159B5" w:rsidP="002C0644"/>
        </w:tc>
      </w:tr>
      <w:tr w:rsidR="00E159B5" w14:paraId="7622CC84" w14:textId="77777777" w:rsidTr="00E159B5">
        <w:tc>
          <w:tcPr>
            <w:tcW w:w="1678" w:type="pct"/>
          </w:tcPr>
          <w:p w14:paraId="0AA0BE49" w14:textId="77777777" w:rsidR="00E159B5" w:rsidRDefault="00E159B5" w:rsidP="002C0644">
            <w:pPr>
              <w:jc w:val="both"/>
            </w:pPr>
            <w:r w:rsidRPr="00390BEA">
              <w:t>Advice and support in negotiating technology transfer agreements</w:t>
            </w:r>
          </w:p>
        </w:tc>
        <w:tc>
          <w:tcPr>
            <w:tcW w:w="666" w:type="pct"/>
          </w:tcPr>
          <w:p w14:paraId="53B0BC34" w14:textId="77777777" w:rsidR="00E159B5" w:rsidRDefault="00E159B5" w:rsidP="002C0644"/>
        </w:tc>
        <w:tc>
          <w:tcPr>
            <w:tcW w:w="2656" w:type="pct"/>
          </w:tcPr>
          <w:p w14:paraId="3E30EDE2" w14:textId="77777777" w:rsidR="00E159B5" w:rsidRDefault="00E159B5" w:rsidP="002C0644"/>
        </w:tc>
      </w:tr>
    </w:tbl>
    <w:p w14:paraId="300CE6DB" w14:textId="77777777" w:rsidR="00D925A6" w:rsidRDefault="00D925A6" w:rsidP="00596C9E"/>
    <w:p w14:paraId="7A011F9E" w14:textId="77777777" w:rsidR="00AC3FE9" w:rsidRPr="00AC3FE9" w:rsidRDefault="00212FAB" w:rsidP="00AC3FE9">
      <w:pPr>
        <w:jc w:val="both"/>
      </w:pPr>
      <w:r w:rsidRPr="00AC3FE9">
        <w:lastRenderedPageBreak/>
        <w:t>Please indicate your time planning for the reception of the service(s)</w:t>
      </w:r>
      <w:r w:rsidR="00E159B5" w:rsidRPr="00AC3FE9">
        <w:t xml:space="preserve">. Please do not apply for services that you will not be able to receive fully within 6 months. </w:t>
      </w:r>
      <w:r w:rsidR="00AC3FE9" w:rsidRPr="00AC3FE9">
        <w:t>This allows us to ensure that services that are urgently needed can kick-off rapidly and we can regularly report clear progress to the Commission who have approved the list of Beneficiaries.</w:t>
      </w:r>
    </w:p>
    <w:p w14:paraId="1826FC38" w14:textId="77777777" w:rsidR="00E159B5" w:rsidRPr="00AC3FE9" w:rsidRDefault="00E159B5" w:rsidP="00AC3FE9">
      <w:pPr>
        <w:jc w:val="both"/>
      </w:pPr>
      <w:r w:rsidRPr="00AC3FE9">
        <w:t xml:space="preserve">If you are not ready to receive a service or it will be dependent on the outcome of another service then please defer and apply again in the next 6 month call period. For example, if you are seeking support for </w:t>
      </w:r>
      <w:r w:rsidR="00A44B68" w:rsidRPr="00AC3FE9">
        <w:t xml:space="preserve">and IP audit or invention </w:t>
      </w:r>
      <w:r w:rsidRPr="00AC3FE9">
        <w:t xml:space="preserve">patentability (S1-S2) </w:t>
      </w:r>
      <w:r w:rsidR="00A44B68" w:rsidRPr="00AC3FE9">
        <w:t>or to prepare a patent (S4) then consider carefully is you are ready to have support for</w:t>
      </w:r>
      <w:r w:rsidRPr="00AC3FE9">
        <w:t xml:space="preserve"> patent valuation (S3) </w:t>
      </w:r>
      <w:r w:rsidR="00A44B68" w:rsidRPr="00AC3FE9">
        <w:t xml:space="preserve">or to </w:t>
      </w:r>
      <w:r w:rsidRPr="00AC3FE9">
        <w:t>negotiate a licensing agreement (S5).</w:t>
      </w:r>
    </w:p>
    <w:p w14:paraId="2AA6A1B9" w14:textId="77777777" w:rsidR="009469F2" w:rsidRPr="009469F2" w:rsidRDefault="009469F2">
      <w:pPr>
        <w:rPr>
          <w:b/>
          <w:color w:val="FF0000"/>
        </w:rPr>
      </w:pPr>
    </w:p>
    <w:tbl>
      <w:tblPr>
        <w:tblStyle w:val="Grigliatabella"/>
        <w:tblW w:w="9242" w:type="dxa"/>
        <w:tblLook w:val="04A0" w:firstRow="1" w:lastRow="0" w:firstColumn="1" w:lastColumn="0" w:noHBand="0" w:noVBand="1"/>
      </w:tblPr>
      <w:tblGrid>
        <w:gridCol w:w="2006"/>
        <w:gridCol w:w="3868"/>
        <w:gridCol w:w="3368"/>
      </w:tblGrid>
      <w:tr w:rsidR="00E159B5" w:rsidRPr="009469F2" w14:paraId="57F1FCCF" w14:textId="77777777" w:rsidTr="00E159B5">
        <w:tc>
          <w:tcPr>
            <w:tcW w:w="2006" w:type="dxa"/>
            <w:shd w:val="clear" w:color="auto" w:fill="C6D9F1" w:themeFill="text2" w:themeFillTint="33"/>
          </w:tcPr>
          <w:p w14:paraId="55970495" w14:textId="77777777" w:rsidR="00E159B5" w:rsidRPr="009469F2" w:rsidRDefault="00E159B5">
            <w:pPr>
              <w:rPr>
                <w:color w:val="FF0000"/>
              </w:rPr>
            </w:pPr>
          </w:p>
        </w:tc>
        <w:tc>
          <w:tcPr>
            <w:tcW w:w="3868" w:type="dxa"/>
            <w:shd w:val="clear" w:color="auto" w:fill="C6D9F1" w:themeFill="text2" w:themeFillTint="33"/>
          </w:tcPr>
          <w:p w14:paraId="1D97A1D2" w14:textId="77777777" w:rsidR="00E159B5" w:rsidRPr="00AC3FE9" w:rsidRDefault="00E159B5" w:rsidP="00AC3FE9">
            <w:r w:rsidRPr="00AC3FE9">
              <w:t>Insert the services you are applying for in appropriate box.</w:t>
            </w:r>
          </w:p>
        </w:tc>
        <w:tc>
          <w:tcPr>
            <w:tcW w:w="3368" w:type="dxa"/>
            <w:shd w:val="clear" w:color="auto" w:fill="C6D9F1" w:themeFill="text2" w:themeFillTint="33"/>
          </w:tcPr>
          <w:p w14:paraId="5D27B906" w14:textId="77777777" w:rsidR="00E159B5" w:rsidRPr="00AC3FE9" w:rsidDel="00E159B5" w:rsidRDefault="00E159B5" w:rsidP="00AC3FE9">
            <w:r w:rsidRPr="00AC3FE9">
              <w:t>This service will be dependent on the outcome and outputs of a previous service (X)</w:t>
            </w:r>
          </w:p>
        </w:tc>
      </w:tr>
      <w:tr w:rsidR="00E159B5" w:rsidRPr="009469F2" w14:paraId="12ECB907" w14:textId="77777777" w:rsidTr="00E159B5">
        <w:tc>
          <w:tcPr>
            <w:tcW w:w="2006" w:type="dxa"/>
          </w:tcPr>
          <w:p w14:paraId="797C8509" w14:textId="77777777" w:rsidR="00E159B5" w:rsidRPr="00AC3FE9" w:rsidRDefault="00E159B5">
            <w:r w:rsidRPr="00AC3FE9">
              <w:t>Within 1 month</w:t>
            </w:r>
          </w:p>
        </w:tc>
        <w:tc>
          <w:tcPr>
            <w:tcW w:w="3868" w:type="dxa"/>
          </w:tcPr>
          <w:p w14:paraId="3908A36E" w14:textId="77777777" w:rsidR="00E159B5" w:rsidRPr="009469F2" w:rsidRDefault="00E159B5">
            <w:pPr>
              <w:rPr>
                <w:color w:val="FF0000"/>
              </w:rPr>
            </w:pPr>
          </w:p>
        </w:tc>
        <w:tc>
          <w:tcPr>
            <w:tcW w:w="3368" w:type="dxa"/>
          </w:tcPr>
          <w:p w14:paraId="1B7281DD" w14:textId="77777777" w:rsidR="00E159B5" w:rsidRPr="009469F2" w:rsidRDefault="00E159B5">
            <w:pPr>
              <w:rPr>
                <w:color w:val="FF0000"/>
              </w:rPr>
            </w:pPr>
          </w:p>
        </w:tc>
      </w:tr>
      <w:tr w:rsidR="00E159B5" w:rsidRPr="009469F2" w14:paraId="5BD2B273" w14:textId="77777777" w:rsidTr="00E159B5">
        <w:tc>
          <w:tcPr>
            <w:tcW w:w="2006" w:type="dxa"/>
          </w:tcPr>
          <w:p w14:paraId="1E830ECC" w14:textId="77777777" w:rsidR="00E159B5" w:rsidRPr="00AC3FE9" w:rsidRDefault="00E159B5">
            <w:r w:rsidRPr="00AC3FE9">
              <w:t>Within 3 months</w:t>
            </w:r>
          </w:p>
        </w:tc>
        <w:tc>
          <w:tcPr>
            <w:tcW w:w="3868" w:type="dxa"/>
          </w:tcPr>
          <w:p w14:paraId="24DB6601" w14:textId="77777777" w:rsidR="00E159B5" w:rsidRPr="009469F2" w:rsidRDefault="00E159B5">
            <w:pPr>
              <w:rPr>
                <w:color w:val="FF0000"/>
              </w:rPr>
            </w:pPr>
          </w:p>
        </w:tc>
        <w:tc>
          <w:tcPr>
            <w:tcW w:w="3368" w:type="dxa"/>
          </w:tcPr>
          <w:p w14:paraId="0FE4E931" w14:textId="77777777" w:rsidR="00E159B5" w:rsidRPr="009469F2" w:rsidRDefault="00E159B5">
            <w:pPr>
              <w:rPr>
                <w:color w:val="FF0000"/>
              </w:rPr>
            </w:pPr>
          </w:p>
        </w:tc>
      </w:tr>
      <w:tr w:rsidR="00E159B5" w:rsidRPr="009469F2" w14:paraId="70DB2F5C" w14:textId="77777777" w:rsidTr="00E159B5">
        <w:tc>
          <w:tcPr>
            <w:tcW w:w="2006" w:type="dxa"/>
          </w:tcPr>
          <w:p w14:paraId="3D14C1B7" w14:textId="77777777" w:rsidR="00E159B5" w:rsidRPr="00AC3FE9" w:rsidRDefault="00E159B5">
            <w:r w:rsidRPr="00AC3FE9">
              <w:t>Within 6 months</w:t>
            </w:r>
          </w:p>
        </w:tc>
        <w:tc>
          <w:tcPr>
            <w:tcW w:w="3868" w:type="dxa"/>
          </w:tcPr>
          <w:p w14:paraId="60585E73" w14:textId="77777777" w:rsidR="00E159B5" w:rsidRPr="009469F2" w:rsidRDefault="00E159B5">
            <w:pPr>
              <w:rPr>
                <w:color w:val="FF0000"/>
              </w:rPr>
            </w:pPr>
          </w:p>
        </w:tc>
        <w:tc>
          <w:tcPr>
            <w:tcW w:w="3368" w:type="dxa"/>
          </w:tcPr>
          <w:p w14:paraId="392C3ADE" w14:textId="77777777" w:rsidR="00E159B5" w:rsidRPr="009469F2" w:rsidRDefault="00E159B5">
            <w:pPr>
              <w:rPr>
                <w:color w:val="FF0000"/>
              </w:rPr>
            </w:pPr>
          </w:p>
        </w:tc>
      </w:tr>
    </w:tbl>
    <w:p w14:paraId="23B4DF06" w14:textId="77777777" w:rsidR="00212FAB" w:rsidRDefault="00212FAB">
      <w:pPr>
        <w:rPr>
          <w:b/>
        </w:rPr>
      </w:pPr>
    </w:p>
    <w:p w14:paraId="6CDCB3BB" w14:textId="77777777" w:rsidR="00895681" w:rsidRDefault="00895681">
      <w:pPr>
        <w:rPr>
          <w:b/>
        </w:rPr>
      </w:pPr>
      <w:r>
        <w:rPr>
          <w:b/>
        </w:rPr>
        <w:br w:type="page"/>
      </w:r>
    </w:p>
    <w:p w14:paraId="69E802DE" w14:textId="77777777" w:rsidR="00596C9E" w:rsidRPr="00390BEA" w:rsidRDefault="003A30C4" w:rsidP="00596C9E">
      <w:pPr>
        <w:rPr>
          <w:b/>
        </w:rPr>
      </w:pPr>
      <w:r>
        <w:rPr>
          <w:b/>
        </w:rPr>
        <w:lastRenderedPageBreak/>
        <w:t>K.</w:t>
      </w:r>
      <w:r w:rsidR="00596C9E" w:rsidRPr="00390BEA">
        <w:rPr>
          <w:b/>
        </w:rPr>
        <w:t xml:space="preserve"> Declaration</w:t>
      </w:r>
      <w:r w:rsidR="00212FAB">
        <w:rPr>
          <w:b/>
        </w:rPr>
        <w:t xml:space="preserve"> </w:t>
      </w:r>
      <w:r w:rsidR="00212FAB" w:rsidRPr="00AC3FE9">
        <w:rPr>
          <w:b/>
        </w:rPr>
        <w:t>and confirmation of application</w:t>
      </w:r>
    </w:p>
    <w:p w14:paraId="04C2FB42" w14:textId="77777777" w:rsidR="00596C9E" w:rsidRDefault="00596C9E" w:rsidP="00FA7C2F">
      <w:pPr>
        <w:jc w:val="both"/>
      </w:pPr>
      <w:r>
        <w:t>I declare that we are not eligible/ able to secure funding for the IP Services requested from national funds and that if this situation changes I will promptly inform Meta group srl</w:t>
      </w:r>
      <w:r w:rsidR="003A30C4">
        <w:t xml:space="preserve"> at the </w:t>
      </w:r>
      <w:hyperlink r:id="rId13" w:history="1">
        <w:r w:rsidR="003A30C4" w:rsidRPr="005D370F">
          <w:rPr>
            <w:rStyle w:val="Collegamentoipertestuale"/>
          </w:rPr>
          <w:t>ipbooster@meta-group.com</w:t>
        </w:r>
      </w:hyperlink>
      <w:r w:rsidR="003A30C4">
        <w:t xml:space="preserve"> email address</w:t>
      </w:r>
      <w:r>
        <w:t>.</w:t>
      </w:r>
    </w:p>
    <w:p w14:paraId="472DC913" w14:textId="77777777" w:rsidR="003A30C4" w:rsidRDefault="003A30C4" w:rsidP="00596C9E"/>
    <w:p w14:paraId="4287BD49" w14:textId="77777777" w:rsidR="00596C9E" w:rsidRDefault="00596C9E" w:rsidP="00596C9E">
      <w:r>
        <w:t>Signed</w:t>
      </w:r>
    </w:p>
    <w:p w14:paraId="6C757C1F" w14:textId="77777777" w:rsidR="00596C9E" w:rsidRDefault="00596C9E" w:rsidP="00596C9E"/>
    <w:p w14:paraId="7227B2F6" w14:textId="77777777" w:rsidR="00596C9E" w:rsidRDefault="00596C9E" w:rsidP="00596C9E">
      <w:r>
        <w:t>Date</w:t>
      </w:r>
    </w:p>
    <w:p w14:paraId="78097163" w14:textId="77777777" w:rsidR="00117535" w:rsidRDefault="00117535" w:rsidP="0036746C"/>
    <w:p w14:paraId="1D4FE412" w14:textId="77777777" w:rsidR="00212FAB" w:rsidRPr="00212FAB" w:rsidRDefault="00212FAB" w:rsidP="00212FAB">
      <w:pPr>
        <w:rPr>
          <w:b/>
          <w:color w:val="FF0000"/>
        </w:rPr>
      </w:pPr>
      <w:r w:rsidRPr="00AC3FE9">
        <w:rPr>
          <w:b/>
        </w:rPr>
        <w:t xml:space="preserve">L. PIC owner </w:t>
      </w:r>
      <w:r w:rsidR="00E159B5" w:rsidRPr="00AC3FE9">
        <w:rPr>
          <w:b/>
        </w:rPr>
        <w:t>acknowledgement</w:t>
      </w:r>
    </w:p>
    <w:p w14:paraId="1CED38D2" w14:textId="77777777" w:rsidR="00E159B5" w:rsidRDefault="00212FAB" w:rsidP="00E159B5">
      <w:pPr>
        <w:rPr>
          <w:rFonts w:eastAsia="Times New Roman" w:cstheme="minorHAnsi"/>
          <w:color w:val="212529"/>
          <w:lang w:eastAsia="en-GB"/>
        </w:rPr>
      </w:pPr>
      <w:r w:rsidRPr="00AC3FE9">
        <w:rPr>
          <w:rFonts w:eastAsia="Times New Roman" w:cstheme="minorHAnsi"/>
          <w:color w:val="212529"/>
          <w:lang w:eastAsia="en-GB"/>
        </w:rPr>
        <w:t>I acknowledge that we are aware of this application</w:t>
      </w:r>
      <w:r w:rsidR="00E159B5" w:rsidRPr="00AC3FE9">
        <w:rPr>
          <w:rFonts w:eastAsia="Times New Roman" w:cstheme="minorHAnsi"/>
          <w:color w:val="212529"/>
          <w:lang w:eastAsia="en-GB"/>
        </w:rPr>
        <w:t xml:space="preserve"> and that we understand that </w:t>
      </w:r>
      <w:r w:rsidR="00E159B5" w:rsidRPr="00020D72">
        <w:rPr>
          <w:rFonts w:eastAsia="Times New Roman" w:cstheme="minorHAnsi"/>
          <w:color w:val="212529"/>
          <w:lang w:eastAsia="en-GB"/>
        </w:rPr>
        <w:t xml:space="preserve">the </w:t>
      </w:r>
      <w:r w:rsidR="00E159B5" w:rsidRPr="00724F27">
        <w:rPr>
          <w:rFonts w:eastAsia="Times New Roman" w:cstheme="minorHAnsi"/>
          <w:b/>
          <w:color w:val="212529"/>
          <w:lang w:eastAsia="en-GB"/>
        </w:rPr>
        <w:t>total support</w:t>
      </w:r>
      <w:r w:rsidR="00E159B5" w:rsidRPr="00020D72">
        <w:rPr>
          <w:rFonts w:eastAsia="Times New Roman" w:cstheme="minorHAnsi"/>
          <w:color w:val="212529"/>
          <w:lang w:eastAsia="en-GB"/>
        </w:rPr>
        <w:t xml:space="preserve"> that can be allocated to an </w:t>
      </w:r>
      <w:r w:rsidR="00E159B5" w:rsidRPr="002B5516">
        <w:rPr>
          <w:rFonts w:eastAsia="Times New Roman" w:cstheme="minorHAnsi"/>
          <w:color w:val="212529"/>
          <w:u w:val="single"/>
          <w:lang w:eastAsia="en-GB"/>
        </w:rPr>
        <w:t>organisation’s PIC number</w:t>
      </w:r>
      <w:r w:rsidR="00E159B5" w:rsidRPr="00020D72">
        <w:rPr>
          <w:rFonts w:eastAsia="Times New Roman" w:cstheme="minorHAnsi"/>
          <w:color w:val="212529"/>
          <w:lang w:eastAsia="en-GB"/>
        </w:rPr>
        <w:t xml:space="preserve"> must not exceed €25 000</w:t>
      </w:r>
      <w:r w:rsidR="00E159B5">
        <w:rPr>
          <w:rFonts w:eastAsia="Times New Roman" w:cstheme="minorHAnsi"/>
          <w:color w:val="212529"/>
          <w:lang w:eastAsia="en-GB"/>
        </w:rPr>
        <w:t xml:space="preserve"> total over the duration of IP Booster (January 2019-December 2021)</w:t>
      </w:r>
      <w:r w:rsidR="00E159B5" w:rsidRPr="00020D72">
        <w:rPr>
          <w:rFonts w:eastAsia="Times New Roman" w:cstheme="minorHAnsi"/>
          <w:color w:val="212529"/>
          <w:lang w:eastAsia="en-GB"/>
        </w:rPr>
        <w:t>.</w:t>
      </w:r>
      <w:r w:rsidR="00E159B5">
        <w:rPr>
          <w:rFonts w:eastAsia="Times New Roman" w:cstheme="minorHAnsi"/>
          <w:color w:val="212529"/>
          <w:lang w:eastAsia="en-GB"/>
        </w:rPr>
        <w:t xml:space="preserve">( This is equivalent to a total of one of each of the 5 services). We understand fully that All applications citing our PIC number will contribute to consumption of out </w:t>
      </w:r>
      <w:r w:rsidR="00E159B5" w:rsidRPr="00020D72">
        <w:rPr>
          <w:rFonts w:eastAsia="Times New Roman" w:cstheme="minorHAnsi"/>
          <w:color w:val="212529"/>
          <w:lang w:eastAsia="en-GB"/>
        </w:rPr>
        <w:t>€</w:t>
      </w:r>
      <w:r w:rsidR="00E159B5">
        <w:rPr>
          <w:rFonts w:eastAsia="Times New Roman" w:cstheme="minorHAnsi"/>
          <w:color w:val="212529"/>
          <w:lang w:eastAsia="en-GB"/>
        </w:rPr>
        <w:t xml:space="preserve">25 000. </w:t>
      </w:r>
    </w:p>
    <w:p w14:paraId="53A97F31" w14:textId="77777777" w:rsidR="00212FAB" w:rsidRPr="00212FAB" w:rsidRDefault="00212FAB" w:rsidP="00212FAB">
      <w:pPr>
        <w:jc w:val="both"/>
        <w:rPr>
          <w:color w:val="FF0000"/>
        </w:rPr>
      </w:pPr>
    </w:p>
    <w:p w14:paraId="28816FC4" w14:textId="77777777" w:rsidR="00212FAB" w:rsidRDefault="00212FAB" w:rsidP="00212FAB">
      <w:pPr>
        <w:rPr>
          <w:color w:val="FF0000"/>
        </w:rPr>
      </w:pPr>
    </w:p>
    <w:p w14:paraId="08A97A70" w14:textId="77777777" w:rsidR="00212FAB" w:rsidRPr="00AC3FE9" w:rsidRDefault="00212FAB" w:rsidP="00212FAB">
      <w:pPr>
        <w:rPr>
          <w:rFonts w:eastAsia="Times New Roman" w:cstheme="minorHAnsi"/>
          <w:color w:val="212529"/>
          <w:lang w:eastAsia="en-GB"/>
        </w:rPr>
      </w:pPr>
      <w:r w:rsidRPr="00AC3FE9">
        <w:rPr>
          <w:rFonts w:eastAsia="Times New Roman" w:cstheme="minorHAnsi"/>
          <w:color w:val="212529"/>
          <w:lang w:eastAsia="en-GB"/>
        </w:rPr>
        <w:t>Organization/Department/Office name</w:t>
      </w:r>
    </w:p>
    <w:p w14:paraId="68CAD20F" w14:textId="77777777" w:rsidR="00212FAB" w:rsidRPr="00AC3FE9" w:rsidRDefault="00212FAB" w:rsidP="00212FAB">
      <w:pPr>
        <w:rPr>
          <w:rFonts w:eastAsia="Times New Roman" w:cstheme="minorHAnsi"/>
          <w:color w:val="212529"/>
          <w:lang w:eastAsia="en-GB"/>
        </w:rPr>
      </w:pPr>
    </w:p>
    <w:p w14:paraId="47E96C34" w14:textId="77777777" w:rsidR="00212FAB" w:rsidRPr="00AC3FE9" w:rsidRDefault="00212FAB" w:rsidP="00212FAB">
      <w:pPr>
        <w:rPr>
          <w:rFonts w:eastAsia="Times New Roman" w:cstheme="minorHAnsi"/>
          <w:color w:val="212529"/>
          <w:lang w:eastAsia="en-GB"/>
        </w:rPr>
      </w:pPr>
      <w:r w:rsidRPr="00AC3FE9">
        <w:rPr>
          <w:rFonts w:eastAsia="Times New Roman" w:cstheme="minorHAnsi"/>
          <w:color w:val="212529"/>
          <w:lang w:eastAsia="en-GB"/>
        </w:rPr>
        <w:t>Signature</w:t>
      </w:r>
    </w:p>
    <w:p w14:paraId="60E8F02A" w14:textId="77777777" w:rsidR="00212FAB" w:rsidRPr="00AC3FE9" w:rsidRDefault="00212FAB" w:rsidP="00212FAB">
      <w:pPr>
        <w:rPr>
          <w:rFonts w:eastAsia="Times New Roman" w:cstheme="minorHAnsi"/>
          <w:color w:val="212529"/>
          <w:lang w:eastAsia="en-GB"/>
        </w:rPr>
      </w:pPr>
    </w:p>
    <w:p w14:paraId="63525CF6" w14:textId="77777777" w:rsidR="00212FAB" w:rsidRPr="00AC3FE9" w:rsidRDefault="00212FAB" w:rsidP="00212FAB">
      <w:pPr>
        <w:rPr>
          <w:rFonts w:eastAsia="Times New Roman" w:cstheme="minorHAnsi"/>
          <w:color w:val="212529"/>
          <w:lang w:eastAsia="en-GB"/>
        </w:rPr>
      </w:pPr>
      <w:r w:rsidRPr="00AC3FE9">
        <w:rPr>
          <w:rFonts w:eastAsia="Times New Roman" w:cstheme="minorHAnsi"/>
          <w:color w:val="212529"/>
          <w:lang w:eastAsia="en-GB"/>
        </w:rPr>
        <w:t>Date</w:t>
      </w:r>
    </w:p>
    <w:p w14:paraId="69C5442C" w14:textId="77777777" w:rsidR="00212FAB" w:rsidRPr="00212FAB" w:rsidRDefault="00212FAB" w:rsidP="0036746C">
      <w:pPr>
        <w:rPr>
          <w:color w:val="FF0000"/>
        </w:rPr>
      </w:pPr>
    </w:p>
    <w:p w14:paraId="4FD54106" w14:textId="77777777" w:rsidR="00212FAB" w:rsidRDefault="00212FAB" w:rsidP="0036746C"/>
    <w:p w14:paraId="432C5261" w14:textId="77777777" w:rsidR="00212FAB" w:rsidRDefault="00212FAB" w:rsidP="0036746C"/>
    <w:sectPr w:rsidR="00212FAB" w:rsidSect="005E0B22">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F38DD" w14:textId="77777777" w:rsidR="00AD415F" w:rsidRDefault="00AD415F" w:rsidP="00117535">
      <w:pPr>
        <w:spacing w:before="0" w:after="0"/>
      </w:pPr>
      <w:r>
        <w:separator/>
      </w:r>
    </w:p>
  </w:endnote>
  <w:endnote w:type="continuationSeparator" w:id="0">
    <w:p w14:paraId="2776DDED" w14:textId="77777777" w:rsidR="00AD415F" w:rsidRDefault="00AD415F" w:rsidP="001175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A9472" w14:textId="77777777" w:rsidR="0028072E" w:rsidRDefault="0028072E" w:rsidP="0028072E">
    <w:pPr>
      <w:pStyle w:val="Pidipagina"/>
      <w:jc w:val="center"/>
    </w:pPr>
    <w:r>
      <w:t xml:space="preserve">IP Booster: A service </w:t>
    </w:r>
    <w:r w:rsidR="00E31864">
      <w:t xml:space="preserve">for PROs </w:t>
    </w:r>
    <w:r>
      <w:t>funded by the European Commission</w:t>
    </w:r>
    <w:r w:rsidR="000A5CB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7D1CB" w14:textId="77777777" w:rsidR="00AD415F" w:rsidRDefault="00AD415F" w:rsidP="00117535">
      <w:pPr>
        <w:spacing w:before="0" w:after="0"/>
      </w:pPr>
      <w:r>
        <w:separator/>
      </w:r>
    </w:p>
  </w:footnote>
  <w:footnote w:type="continuationSeparator" w:id="0">
    <w:p w14:paraId="55D96782" w14:textId="77777777" w:rsidR="00AD415F" w:rsidRDefault="00AD415F" w:rsidP="00117535">
      <w:pPr>
        <w:spacing w:before="0" w:after="0"/>
      </w:pPr>
      <w:r>
        <w:continuationSeparator/>
      </w:r>
    </w:p>
  </w:footnote>
  <w:footnote w:id="1">
    <w:p w14:paraId="2CC071D7" w14:textId="77777777" w:rsidR="003906C4" w:rsidRDefault="003906C4" w:rsidP="003906C4">
      <w:pPr>
        <w:pStyle w:val="Testonotaapidipagina"/>
      </w:pPr>
      <w:r>
        <w:rPr>
          <w:rStyle w:val="Rimandonotaapidipagina"/>
        </w:rPr>
        <w:footnoteRef/>
      </w:r>
      <w:r>
        <w:t xml:space="preserve"> See </w:t>
      </w:r>
      <w:r w:rsidRPr="00574DA4">
        <w:t>https://ec.europa.eu/info/funding-tenders/opportunities/portal/screen/how-to-participate/participant-register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832D9" w14:textId="77777777" w:rsidR="00117535" w:rsidRDefault="0028072E" w:rsidP="000A5CB6">
    <w:pPr>
      <w:pStyle w:val="Pidipagina"/>
      <w:jc w:val="center"/>
    </w:pPr>
    <w:r>
      <w:t>IP Booster: Application for IP Services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324CB"/>
    <w:multiLevelType w:val="hybridMultilevel"/>
    <w:tmpl w:val="6F7C865E"/>
    <w:lvl w:ilvl="0" w:tplc="07D4C49E">
      <w:start w:val="1"/>
      <w:numFmt w:val="decimal"/>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20491E"/>
    <w:multiLevelType w:val="hybridMultilevel"/>
    <w:tmpl w:val="BA68A5E8"/>
    <w:lvl w:ilvl="0" w:tplc="04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1634B2"/>
    <w:multiLevelType w:val="hybridMultilevel"/>
    <w:tmpl w:val="FE689E1C"/>
    <w:lvl w:ilvl="0" w:tplc="A0AA315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110B31"/>
    <w:multiLevelType w:val="hybridMultilevel"/>
    <w:tmpl w:val="85B618BC"/>
    <w:lvl w:ilvl="0" w:tplc="301895C2">
      <w:start w:val="1"/>
      <w:numFmt w:val="bullet"/>
      <w:lvlText w:val=""/>
      <w:lvlJc w:val="left"/>
      <w:pPr>
        <w:ind w:left="720" w:hanging="360"/>
      </w:pPr>
      <w:rPr>
        <w:rFonts w:ascii="Wingdings" w:hAnsi="Wingdings" w:hint="default"/>
      </w:rPr>
    </w:lvl>
    <w:lvl w:ilvl="1" w:tplc="DC02F9BE">
      <w:start w:val="1"/>
      <w:numFmt w:val="bullet"/>
      <w:lvlText w:val="ý"/>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D01B83"/>
    <w:multiLevelType w:val="hybridMultilevel"/>
    <w:tmpl w:val="430EBD3E"/>
    <w:lvl w:ilvl="0" w:tplc="04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94B5F0C"/>
    <w:multiLevelType w:val="hybridMultilevel"/>
    <w:tmpl w:val="6F7C865E"/>
    <w:lvl w:ilvl="0" w:tplc="07D4C49E">
      <w:start w:val="1"/>
      <w:numFmt w:val="decimal"/>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C67DC2"/>
    <w:multiLevelType w:val="hybridMultilevel"/>
    <w:tmpl w:val="6F7C865E"/>
    <w:lvl w:ilvl="0" w:tplc="07D4C49E">
      <w:start w:val="1"/>
      <w:numFmt w:val="decimal"/>
      <w:lvlText w:val="%1."/>
      <w:lvlJc w:val="left"/>
      <w:pPr>
        <w:ind w:left="360" w:hanging="360"/>
      </w:pPr>
      <w:rPr>
        <w:rFonts w:hint="default"/>
        <w:sz w:val="23"/>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DDE11C7"/>
    <w:multiLevelType w:val="hybridMultilevel"/>
    <w:tmpl w:val="6F7C865E"/>
    <w:lvl w:ilvl="0" w:tplc="07D4C49E">
      <w:start w:val="1"/>
      <w:numFmt w:val="decimal"/>
      <w:lvlText w:val="%1."/>
      <w:lvlJc w:val="left"/>
      <w:pPr>
        <w:ind w:left="360" w:hanging="360"/>
      </w:pPr>
      <w:rPr>
        <w:rFonts w:hint="default"/>
        <w:sz w:val="23"/>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5"/>
  </w:num>
  <w:num w:numId="3">
    <w:abstractNumId w:val="6"/>
  </w:num>
  <w:num w:numId="4">
    <w:abstractNumId w:val="7"/>
  </w:num>
  <w:num w:numId="5">
    <w:abstractNumId w:val="2"/>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535"/>
    <w:rsid w:val="0002675F"/>
    <w:rsid w:val="000378A3"/>
    <w:rsid w:val="00063697"/>
    <w:rsid w:val="000A5CB6"/>
    <w:rsid w:val="000B0214"/>
    <w:rsid w:val="000D7DD5"/>
    <w:rsid w:val="000E07F5"/>
    <w:rsid w:val="00117535"/>
    <w:rsid w:val="00133E82"/>
    <w:rsid w:val="00136399"/>
    <w:rsid w:val="00167A10"/>
    <w:rsid w:val="00186D98"/>
    <w:rsid w:val="00191D1E"/>
    <w:rsid w:val="001D2F2D"/>
    <w:rsid w:val="00212FAB"/>
    <w:rsid w:val="00227756"/>
    <w:rsid w:val="00241FA1"/>
    <w:rsid w:val="00243FA0"/>
    <w:rsid w:val="00273219"/>
    <w:rsid w:val="0028072E"/>
    <w:rsid w:val="002B34C6"/>
    <w:rsid w:val="002B5A09"/>
    <w:rsid w:val="002C24EE"/>
    <w:rsid w:val="002F12FF"/>
    <w:rsid w:val="00333859"/>
    <w:rsid w:val="00342199"/>
    <w:rsid w:val="0036746C"/>
    <w:rsid w:val="003864BB"/>
    <w:rsid w:val="003906C4"/>
    <w:rsid w:val="003A30C4"/>
    <w:rsid w:val="003B2151"/>
    <w:rsid w:val="003F7DD0"/>
    <w:rsid w:val="00447BAD"/>
    <w:rsid w:val="00497FD6"/>
    <w:rsid w:val="004A0CA0"/>
    <w:rsid w:val="004B30BB"/>
    <w:rsid w:val="004C257D"/>
    <w:rsid w:val="004E51D5"/>
    <w:rsid w:val="004F4427"/>
    <w:rsid w:val="00522DFE"/>
    <w:rsid w:val="00533F3C"/>
    <w:rsid w:val="00541C01"/>
    <w:rsid w:val="0054480A"/>
    <w:rsid w:val="00545296"/>
    <w:rsid w:val="00564F24"/>
    <w:rsid w:val="00574DA4"/>
    <w:rsid w:val="00596C9E"/>
    <w:rsid w:val="005A10F6"/>
    <w:rsid w:val="005B41B1"/>
    <w:rsid w:val="005C32FD"/>
    <w:rsid w:val="005D1CD8"/>
    <w:rsid w:val="005E0B22"/>
    <w:rsid w:val="006208AA"/>
    <w:rsid w:val="006219CA"/>
    <w:rsid w:val="00657B7B"/>
    <w:rsid w:val="00663D31"/>
    <w:rsid w:val="00664F36"/>
    <w:rsid w:val="00685921"/>
    <w:rsid w:val="0069026A"/>
    <w:rsid w:val="006B3A22"/>
    <w:rsid w:val="006C5368"/>
    <w:rsid w:val="006D7396"/>
    <w:rsid w:val="006E3F73"/>
    <w:rsid w:val="007060C7"/>
    <w:rsid w:val="00717F6A"/>
    <w:rsid w:val="00723E59"/>
    <w:rsid w:val="00724F27"/>
    <w:rsid w:val="0073734A"/>
    <w:rsid w:val="007A4BC3"/>
    <w:rsid w:val="007F5208"/>
    <w:rsid w:val="0081188E"/>
    <w:rsid w:val="0083002D"/>
    <w:rsid w:val="0088629C"/>
    <w:rsid w:val="00895681"/>
    <w:rsid w:val="008A4ABE"/>
    <w:rsid w:val="008C50F0"/>
    <w:rsid w:val="008F2BB5"/>
    <w:rsid w:val="0091556C"/>
    <w:rsid w:val="009178FB"/>
    <w:rsid w:val="009469F2"/>
    <w:rsid w:val="00977441"/>
    <w:rsid w:val="009E5479"/>
    <w:rsid w:val="009E5CE9"/>
    <w:rsid w:val="009F40E8"/>
    <w:rsid w:val="00A05E3B"/>
    <w:rsid w:val="00A25689"/>
    <w:rsid w:val="00A260D8"/>
    <w:rsid w:val="00A44B68"/>
    <w:rsid w:val="00A77110"/>
    <w:rsid w:val="00AB3361"/>
    <w:rsid w:val="00AB7348"/>
    <w:rsid w:val="00AC3FE9"/>
    <w:rsid w:val="00AC57AC"/>
    <w:rsid w:val="00AC7A46"/>
    <w:rsid w:val="00AD415F"/>
    <w:rsid w:val="00AE7BA6"/>
    <w:rsid w:val="00B01478"/>
    <w:rsid w:val="00B246AD"/>
    <w:rsid w:val="00B322D8"/>
    <w:rsid w:val="00B447E7"/>
    <w:rsid w:val="00B63374"/>
    <w:rsid w:val="00B82CD6"/>
    <w:rsid w:val="00B97312"/>
    <w:rsid w:val="00BA358D"/>
    <w:rsid w:val="00BC6657"/>
    <w:rsid w:val="00C33A01"/>
    <w:rsid w:val="00CC54B3"/>
    <w:rsid w:val="00D16C3C"/>
    <w:rsid w:val="00D20083"/>
    <w:rsid w:val="00D32A0F"/>
    <w:rsid w:val="00D53277"/>
    <w:rsid w:val="00D91E72"/>
    <w:rsid w:val="00D925A6"/>
    <w:rsid w:val="00DA761E"/>
    <w:rsid w:val="00DC47B2"/>
    <w:rsid w:val="00DF2521"/>
    <w:rsid w:val="00DF71CD"/>
    <w:rsid w:val="00E04F1E"/>
    <w:rsid w:val="00E159B5"/>
    <w:rsid w:val="00E31864"/>
    <w:rsid w:val="00E426D3"/>
    <w:rsid w:val="00E449EC"/>
    <w:rsid w:val="00E50887"/>
    <w:rsid w:val="00E66EE5"/>
    <w:rsid w:val="00EB0740"/>
    <w:rsid w:val="00EB121D"/>
    <w:rsid w:val="00EB5E41"/>
    <w:rsid w:val="00EC5E15"/>
    <w:rsid w:val="00F35AEE"/>
    <w:rsid w:val="00F6557C"/>
    <w:rsid w:val="00FA2E07"/>
    <w:rsid w:val="00FA3D53"/>
    <w:rsid w:val="00FA4992"/>
    <w:rsid w:val="00FA7C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7FB539"/>
  <w15:docId w15:val="{88F384F5-CF05-4F61-8D5E-8B108C9F5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before="120" w:after="12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5E0B22"/>
  </w:style>
  <w:style w:type="paragraph" w:styleId="Titolo2">
    <w:name w:val="heading 2"/>
    <w:basedOn w:val="Normale"/>
    <w:next w:val="Normale"/>
    <w:link w:val="Titolo2Carattere"/>
    <w:uiPriority w:val="9"/>
    <w:unhideWhenUsed/>
    <w:qFormat/>
    <w:rsid w:val="00564F24"/>
    <w:pPr>
      <w:keepNext/>
      <w:keepLines/>
      <w:outlineLvl w:val="1"/>
    </w:pPr>
    <w:rPr>
      <w:rFonts w:ascii="Calibri" w:eastAsiaTheme="majorEastAsia" w:hAnsi="Calibri" w:cstheme="majorBidi"/>
      <w:b/>
      <w:bCs/>
      <w:color w:val="000000" w:themeColor="text1"/>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564F24"/>
    <w:rPr>
      <w:rFonts w:ascii="Calibri" w:eastAsiaTheme="majorEastAsia" w:hAnsi="Calibri" w:cstheme="majorBidi"/>
      <w:b/>
      <w:bCs/>
      <w:color w:val="000000" w:themeColor="text1"/>
      <w:szCs w:val="26"/>
    </w:rPr>
  </w:style>
  <w:style w:type="paragraph" w:styleId="Intestazione">
    <w:name w:val="header"/>
    <w:basedOn w:val="Normale"/>
    <w:link w:val="IntestazioneCarattere"/>
    <w:uiPriority w:val="99"/>
    <w:semiHidden/>
    <w:unhideWhenUsed/>
    <w:rsid w:val="00117535"/>
    <w:pPr>
      <w:tabs>
        <w:tab w:val="center" w:pos="4513"/>
        <w:tab w:val="right" w:pos="9026"/>
      </w:tabs>
      <w:spacing w:before="0" w:after="0"/>
    </w:pPr>
  </w:style>
  <w:style w:type="character" w:customStyle="1" w:styleId="IntestazioneCarattere">
    <w:name w:val="Intestazione Carattere"/>
    <w:basedOn w:val="Carpredefinitoparagrafo"/>
    <w:link w:val="Intestazione"/>
    <w:uiPriority w:val="99"/>
    <w:semiHidden/>
    <w:rsid w:val="00117535"/>
  </w:style>
  <w:style w:type="paragraph" w:styleId="Pidipagina">
    <w:name w:val="footer"/>
    <w:basedOn w:val="Normale"/>
    <w:link w:val="PidipaginaCarattere"/>
    <w:uiPriority w:val="99"/>
    <w:unhideWhenUsed/>
    <w:rsid w:val="00117535"/>
    <w:pPr>
      <w:tabs>
        <w:tab w:val="center" w:pos="4513"/>
        <w:tab w:val="right" w:pos="9026"/>
      </w:tabs>
      <w:spacing w:before="0" w:after="0"/>
    </w:pPr>
  </w:style>
  <w:style w:type="character" w:customStyle="1" w:styleId="PidipaginaCarattere">
    <w:name w:val="Piè di pagina Carattere"/>
    <w:basedOn w:val="Carpredefinitoparagrafo"/>
    <w:link w:val="Pidipagina"/>
    <w:uiPriority w:val="99"/>
    <w:rsid w:val="00117535"/>
  </w:style>
  <w:style w:type="paragraph" w:styleId="Paragrafoelenco">
    <w:name w:val="List Paragraph"/>
    <w:basedOn w:val="Normale"/>
    <w:uiPriority w:val="34"/>
    <w:qFormat/>
    <w:rsid w:val="00117535"/>
    <w:pPr>
      <w:ind w:left="720"/>
      <w:contextualSpacing/>
      <w:jc w:val="both"/>
    </w:pPr>
    <w:rPr>
      <w:rFonts w:ascii="Calibri" w:hAnsi="Calibri"/>
    </w:rPr>
  </w:style>
  <w:style w:type="character" w:styleId="Rimandocommento">
    <w:name w:val="annotation reference"/>
    <w:basedOn w:val="Carpredefinitoparagrafo"/>
    <w:uiPriority w:val="99"/>
    <w:semiHidden/>
    <w:unhideWhenUsed/>
    <w:rsid w:val="006B3A22"/>
    <w:rPr>
      <w:sz w:val="16"/>
      <w:szCs w:val="16"/>
    </w:rPr>
  </w:style>
  <w:style w:type="paragraph" w:styleId="Testocommento">
    <w:name w:val="annotation text"/>
    <w:basedOn w:val="Normale"/>
    <w:link w:val="TestocommentoCarattere"/>
    <w:uiPriority w:val="99"/>
    <w:semiHidden/>
    <w:unhideWhenUsed/>
    <w:rsid w:val="006B3A22"/>
    <w:rPr>
      <w:sz w:val="20"/>
      <w:szCs w:val="20"/>
    </w:rPr>
  </w:style>
  <w:style w:type="character" w:customStyle="1" w:styleId="TestocommentoCarattere">
    <w:name w:val="Testo commento Carattere"/>
    <w:basedOn w:val="Carpredefinitoparagrafo"/>
    <w:link w:val="Testocommento"/>
    <w:uiPriority w:val="99"/>
    <w:semiHidden/>
    <w:rsid w:val="006B3A22"/>
    <w:rPr>
      <w:sz w:val="20"/>
      <w:szCs w:val="20"/>
    </w:rPr>
  </w:style>
  <w:style w:type="paragraph" w:styleId="Soggettocommento">
    <w:name w:val="annotation subject"/>
    <w:basedOn w:val="Testocommento"/>
    <w:next w:val="Testocommento"/>
    <w:link w:val="SoggettocommentoCarattere"/>
    <w:uiPriority w:val="99"/>
    <w:semiHidden/>
    <w:unhideWhenUsed/>
    <w:rsid w:val="006B3A22"/>
    <w:rPr>
      <w:b/>
      <w:bCs/>
    </w:rPr>
  </w:style>
  <w:style w:type="character" w:customStyle="1" w:styleId="SoggettocommentoCarattere">
    <w:name w:val="Soggetto commento Carattere"/>
    <w:basedOn w:val="TestocommentoCarattere"/>
    <w:link w:val="Soggettocommento"/>
    <w:uiPriority w:val="99"/>
    <w:semiHidden/>
    <w:rsid w:val="006B3A22"/>
    <w:rPr>
      <w:b/>
      <w:bCs/>
      <w:sz w:val="20"/>
      <w:szCs w:val="20"/>
    </w:rPr>
  </w:style>
  <w:style w:type="paragraph" w:styleId="Testofumetto">
    <w:name w:val="Balloon Text"/>
    <w:basedOn w:val="Normale"/>
    <w:link w:val="TestofumettoCarattere"/>
    <w:uiPriority w:val="99"/>
    <w:semiHidden/>
    <w:unhideWhenUsed/>
    <w:rsid w:val="006B3A22"/>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B3A22"/>
    <w:rPr>
      <w:rFonts w:ascii="Tahoma" w:hAnsi="Tahoma" w:cs="Tahoma"/>
      <w:sz w:val="16"/>
      <w:szCs w:val="16"/>
    </w:rPr>
  </w:style>
  <w:style w:type="table" w:styleId="Grigliatabella">
    <w:name w:val="Table Grid"/>
    <w:basedOn w:val="Tabellanormale"/>
    <w:uiPriority w:val="59"/>
    <w:rsid w:val="006B3A2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574DA4"/>
    <w:pPr>
      <w:spacing w:before="0" w:after="0"/>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74DA4"/>
    <w:rPr>
      <w:sz w:val="20"/>
      <w:szCs w:val="20"/>
    </w:rPr>
  </w:style>
  <w:style w:type="character" w:styleId="Rimandonotaapidipagina">
    <w:name w:val="footnote reference"/>
    <w:basedOn w:val="Carpredefinitoparagrafo"/>
    <w:uiPriority w:val="99"/>
    <w:semiHidden/>
    <w:unhideWhenUsed/>
    <w:rsid w:val="00574DA4"/>
    <w:rPr>
      <w:vertAlign w:val="superscript"/>
    </w:rPr>
  </w:style>
  <w:style w:type="character" w:styleId="Collegamentoipertestuale">
    <w:name w:val="Hyperlink"/>
    <w:basedOn w:val="Carpredefinitoparagrafo"/>
    <w:uiPriority w:val="99"/>
    <w:unhideWhenUsed/>
    <w:rsid w:val="00533F3C"/>
    <w:rPr>
      <w:color w:val="0000FF" w:themeColor="hyperlink"/>
      <w:u w:val="single"/>
    </w:rPr>
  </w:style>
  <w:style w:type="character" w:customStyle="1" w:styleId="Menzionenonrisolta1">
    <w:name w:val="Menzione non risolta1"/>
    <w:basedOn w:val="Carpredefinitoparagrafo"/>
    <w:uiPriority w:val="99"/>
    <w:semiHidden/>
    <w:unhideWhenUsed/>
    <w:rsid w:val="003A30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611884">
      <w:bodyDiv w:val="1"/>
      <w:marLeft w:val="0"/>
      <w:marRight w:val="0"/>
      <w:marTop w:val="0"/>
      <w:marBottom w:val="0"/>
      <w:divBdr>
        <w:top w:val="none" w:sz="0" w:space="0" w:color="auto"/>
        <w:left w:val="none" w:sz="0" w:space="0" w:color="auto"/>
        <w:bottom w:val="none" w:sz="0" w:space="0" w:color="auto"/>
        <w:right w:val="none" w:sz="0" w:space="0" w:color="auto"/>
      </w:divBdr>
    </w:div>
    <w:div w:id="599332777">
      <w:bodyDiv w:val="1"/>
      <w:marLeft w:val="0"/>
      <w:marRight w:val="0"/>
      <w:marTop w:val="0"/>
      <w:marBottom w:val="0"/>
      <w:divBdr>
        <w:top w:val="none" w:sz="0" w:space="0" w:color="auto"/>
        <w:left w:val="none" w:sz="0" w:space="0" w:color="auto"/>
        <w:bottom w:val="none" w:sz="0" w:space="0" w:color="auto"/>
        <w:right w:val="none" w:sz="0" w:space="0" w:color="auto"/>
      </w:divBdr>
    </w:div>
    <w:div w:id="73670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pbooster@meta-group.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pbooster.meta-group.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c02c45-5798-4af9-a839-28cb9cc0a8b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0548CE3C84390446BCA15E64CB82C9DD" ma:contentTypeVersion="563" ma:contentTypeDescription="Create a new document." ma:contentTypeScope="" ma:versionID="bc21e345ad311da3bca775be3851e86e">
  <xsd:schema xmlns:xsd="http://www.w3.org/2001/XMLSchema" xmlns:xs="http://www.w3.org/2001/XMLSchema" xmlns:p="http://schemas.microsoft.com/office/2006/metadata/properties" xmlns:ns2="1b1345fc-e85c-4616-ba4c-847f2527d986" xmlns:ns3="85c02c45-5798-4af9-a839-28cb9cc0a8bf" targetNamespace="http://schemas.microsoft.com/office/2006/metadata/properties" ma:root="true" ma:fieldsID="95f6056c4902583ad2b81a890a1899c5" ns2:_="" ns3:_="">
    <xsd:import namespace="1b1345fc-e85c-4616-ba4c-847f2527d986"/>
    <xsd:import namespace="85c02c45-5798-4af9-a839-28cb9cc0a8b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3:TaxCatchAll" minOccurs="0"/>
                <xsd:element ref="ns3:_dlc_DocId" minOccurs="0"/>
                <xsd:element ref="ns3:_dlc_DocIdUrl" minOccurs="0"/>
                <xsd:element ref="ns3:_dlc_DocIdPersistId"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345fc-e85c-4616-ba4c-847f2527d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c02c45-5798-4af9-a839-28cb9cc0a8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0d1c4a7-6e6c-4f5c-82ee-bbd57a0986cf}" ma:internalName="TaxCatchAll" ma:showField="CatchAllData" ma:web="85c02c45-5798-4af9-a839-28cb9cc0a8bf">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7BEE22-A166-445A-9834-38762B2E352C}">
  <ds:schemaRefs>
    <ds:schemaRef ds:uri="http://schemas.microsoft.com/office/2006/metadata/properties"/>
    <ds:schemaRef ds:uri="http://schemas.microsoft.com/office/infopath/2007/PartnerControls"/>
    <ds:schemaRef ds:uri="85c02c45-5798-4af9-a839-28cb9cc0a8bf"/>
  </ds:schemaRefs>
</ds:datastoreItem>
</file>

<file path=customXml/itemProps2.xml><?xml version="1.0" encoding="utf-8"?>
<ds:datastoreItem xmlns:ds="http://schemas.openxmlformats.org/officeDocument/2006/customXml" ds:itemID="{BCAFF5AF-995F-406D-86ED-96ABB0F9B540}">
  <ds:schemaRefs>
    <ds:schemaRef ds:uri="http://schemas.microsoft.com/sharepoint/v3/contenttype/forms"/>
  </ds:schemaRefs>
</ds:datastoreItem>
</file>

<file path=customXml/itemProps3.xml><?xml version="1.0" encoding="utf-8"?>
<ds:datastoreItem xmlns:ds="http://schemas.openxmlformats.org/officeDocument/2006/customXml" ds:itemID="{07DE76B8-DC25-4886-A816-FE4970040757}">
  <ds:schemaRefs>
    <ds:schemaRef ds:uri="http://schemas.microsoft.com/sharepoint/events"/>
  </ds:schemaRefs>
</ds:datastoreItem>
</file>

<file path=customXml/itemProps4.xml><?xml version="1.0" encoding="utf-8"?>
<ds:datastoreItem xmlns:ds="http://schemas.openxmlformats.org/officeDocument/2006/customXml" ds:itemID="{2B365E8A-9B73-48A4-BCCC-0CA6E218E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345fc-e85c-4616-ba4c-847f2527d986"/>
    <ds:schemaRef ds:uri="85c02c45-5798-4af9-a839-28cb9cc0a8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0C8A9D-5843-4353-A205-9F4A9DCBE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1579</Words>
  <Characters>9006</Characters>
  <Application>Microsoft Office Word</Application>
  <DocSecurity>0</DocSecurity>
  <Lines>75</Lines>
  <Paragraphs>21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Cowey</dc:creator>
  <cp:lastModifiedBy>Jacopo Gucciardi</cp:lastModifiedBy>
  <cp:revision>2</cp:revision>
  <dcterms:created xsi:type="dcterms:W3CDTF">2020-01-08T11:33:00Z</dcterms:created>
  <dcterms:modified xsi:type="dcterms:W3CDTF">2020-01-08T11:33:00Z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0x0101000548CE3C84390446BCA15E64CB82C9DD</vt:lpwstr>
  </property>
</Properties>
</file>